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1F5AC" w14:textId="1DDFB354" w:rsidR="000449EE" w:rsidRPr="000449EE" w:rsidRDefault="00DD1622" w:rsidP="006C1800">
      <w:pPr>
        <w:rPr>
          <w:sz w:val="12"/>
          <w:szCs w:val="12"/>
        </w:rPr>
      </w:pPr>
      <w:r w:rsidRPr="000449EE">
        <w:rPr>
          <w:noProof/>
          <w:sz w:val="12"/>
          <w:szCs w:val="12"/>
          <w:lang w:val="en-US"/>
        </w:rPr>
        <w:drawing>
          <wp:anchor distT="0" distB="0" distL="114300" distR="114300" simplePos="0" relativeHeight="251660288" behindDoc="0" locked="1" layoutInCell="1" allowOverlap="0" wp14:anchorId="3F9A6C1D" wp14:editId="3DF5A909">
            <wp:simplePos x="0" y="0"/>
            <wp:positionH relativeFrom="column">
              <wp:posOffset>-229870</wp:posOffset>
            </wp:positionH>
            <wp:positionV relativeFrom="page">
              <wp:posOffset>376555</wp:posOffset>
            </wp:positionV>
            <wp:extent cx="1694180" cy="1694180"/>
            <wp:effectExtent l="0" t="0" r="7620" b="7620"/>
            <wp:wrapNone/>
            <wp:docPr id="8" name="Picture 8" descr="&#10;RNIB Logo&#10;&#10;On two lines reads: &quot;RNIB See differently&quot;  with a pnk line between RNIB and the following line" title="RNI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NIB_RGB-Logo.jpg"/>
                    <pic:cNvPicPr/>
                  </pic:nvPicPr>
                  <pic:blipFill>
                    <a:blip r:embed="rId10">
                      <a:extLst>
                        <a:ext uri="{28A0092B-C50C-407E-A947-70E740481C1C}">
                          <a14:useLocalDpi xmlns:a14="http://schemas.microsoft.com/office/drawing/2010/main" val="0"/>
                        </a:ext>
                      </a:extLst>
                    </a:blip>
                    <a:stretch>
                      <a:fillRect/>
                    </a:stretch>
                  </pic:blipFill>
                  <pic:spPr>
                    <a:xfrm>
                      <a:off x="0" y="0"/>
                      <a:ext cx="1694180" cy="1694180"/>
                    </a:xfrm>
                    <a:prstGeom prst="rect">
                      <a:avLst/>
                    </a:prstGeom>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0449EE" w:rsidRPr="000449EE">
        <w:rPr>
          <w:sz w:val="12"/>
          <w:szCs w:val="12"/>
        </w:rPr>
        <w:t xml:space="preserve"> </w:t>
      </w:r>
    </w:p>
    <w:p w14:paraId="600EF196" w14:textId="77777777" w:rsidR="00DD1622" w:rsidRPr="00BD6952" w:rsidRDefault="00DD1622" w:rsidP="00DD1622">
      <w:pPr>
        <w:pStyle w:val="Normalnogap"/>
        <w:ind w:firstLine="5254"/>
      </w:pPr>
    </w:p>
    <w:p w14:paraId="020D3673" w14:textId="017C8E62" w:rsidR="00445BF5" w:rsidRDefault="00445BF5" w:rsidP="00445BF5">
      <w:pPr>
        <w:tabs>
          <w:tab w:val="left" w:pos="3108"/>
        </w:tabs>
      </w:pPr>
    </w:p>
    <w:p w14:paraId="226F0332" w14:textId="77777777" w:rsidR="00816705" w:rsidRDefault="00816705" w:rsidP="00445BF5">
      <w:pPr>
        <w:tabs>
          <w:tab w:val="left" w:pos="3108"/>
        </w:tabs>
      </w:pPr>
    </w:p>
    <w:p w14:paraId="0B71C207" w14:textId="77777777" w:rsidR="00445BF5" w:rsidRDefault="00445BF5" w:rsidP="00445BF5">
      <w:pPr>
        <w:tabs>
          <w:tab w:val="left" w:pos="3108"/>
        </w:tabs>
      </w:pPr>
    </w:p>
    <w:p w14:paraId="214C9E7F" w14:textId="77777777" w:rsidR="00404EFB" w:rsidRPr="00833AFD" w:rsidRDefault="00404EFB" w:rsidP="00404EFB">
      <w:pPr>
        <w:rPr>
          <w:sz w:val="36"/>
        </w:rPr>
      </w:pPr>
    </w:p>
    <w:p w14:paraId="06B40C90" w14:textId="77777777" w:rsidR="00404EFB" w:rsidRPr="00833AFD" w:rsidRDefault="00404EFB" w:rsidP="00404EFB">
      <w:pPr>
        <w:pStyle w:val="Heading1"/>
      </w:pPr>
      <w:r w:rsidRPr="00833AFD">
        <w:t>RNIB Grant application form</w:t>
      </w:r>
    </w:p>
    <w:p w14:paraId="4452B40C" w14:textId="77777777" w:rsidR="00404EFB" w:rsidRPr="00833AFD" w:rsidRDefault="00404EFB" w:rsidP="00404EFB">
      <w:pPr>
        <w:rPr>
          <w:sz w:val="36"/>
        </w:rPr>
      </w:pPr>
    </w:p>
    <w:p w14:paraId="33D211FE" w14:textId="77777777" w:rsidR="00404EFB" w:rsidRPr="00833AFD" w:rsidRDefault="00404EFB" w:rsidP="00404EFB">
      <w:pPr>
        <w:pStyle w:val="Heading2"/>
        <w:rPr>
          <w:sz w:val="44"/>
        </w:rPr>
      </w:pPr>
      <w:r w:rsidRPr="00833AFD">
        <w:rPr>
          <w:sz w:val="44"/>
        </w:rPr>
        <w:t>Section 1 – Please read these notes before completing the form</w:t>
      </w:r>
    </w:p>
    <w:p w14:paraId="1D090AC0" w14:textId="77777777" w:rsidR="00404EFB" w:rsidRPr="00833AFD" w:rsidRDefault="00404EFB" w:rsidP="00404EFB">
      <w:pPr>
        <w:rPr>
          <w:sz w:val="36"/>
        </w:rPr>
      </w:pPr>
    </w:p>
    <w:p w14:paraId="7EEE3A8B" w14:textId="77777777" w:rsidR="00404EFB" w:rsidRPr="00833AFD" w:rsidRDefault="00404EFB" w:rsidP="00404EFB">
      <w:pPr>
        <w:pStyle w:val="Heading3"/>
        <w:rPr>
          <w:sz w:val="40"/>
        </w:rPr>
      </w:pPr>
      <w:r w:rsidRPr="00833AFD">
        <w:rPr>
          <w:sz w:val="40"/>
        </w:rPr>
        <w:t>1.1 Who can apply for a grant from us?</w:t>
      </w:r>
    </w:p>
    <w:p w14:paraId="1448DBB0" w14:textId="77777777" w:rsidR="00404EFB" w:rsidRPr="00833AFD" w:rsidRDefault="00404EFB" w:rsidP="00404EFB">
      <w:pPr>
        <w:rPr>
          <w:sz w:val="36"/>
        </w:rPr>
      </w:pPr>
      <w:r w:rsidRPr="00833AFD">
        <w:rPr>
          <w:sz w:val="36"/>
        </w:rPr>
        <w:t>You must:</w:t>
      </w:r>
    </w:p>
    <w:p w14:paraId="4A20A5B6" w14:textId="77777777" w:rsidR="00404EFB" w:rsidRPr="00833AFD" w:rsidRDefault="00404EFB" w:rsidP="00404EFB">
      <w:pPr>
        <w:pStyle w:val="ListNumber"/>
        <w:numPr>
          <w:ilvl w:val="0"/>
          <w:numId w:val="3"/>
        </w:numPr>
        <w:tabs>
          <w:tab w:val="clear" w:pos="851"/>
        </w:tabs>
        <w:rPr>
          <w:sz w:val="36"/>
        </w:rPr>
      </w:pPr>
      <w:r w:rsidRPr="00833AFD">
        <w:rPr>
          <w:sz w:val="36"/>
        </w:rPr>
        <w:t xml:space="preserve">be </w:t>
      </w:r>
      <w:r w:rsidRPr="00833AFD">
        <w:rPr>
          <w:b/>
          <w:sz w:val="36"/>
        </w:rPr>
        <w:t>resident</w:t>
      </w:r>
      <w:r w:rsidRPr="00833AFD">
        <w:rPr>
          <w:sz w:val="36"/>
        </w:rPr>
        <w:t xml:space="preserve"> </w:t>
      </w:r>
      <w:r w:rsidRPr="00833AFD">
        <w:rPr>
          <w:b/>
          <w:bCs/>
          <w:sz w:val="36"/>
        </w:rPr>
        <w:t>in the UK</w:t>
      </w:r>
    </w:p>
    <w:p w14:paraId="6182087D" w14:textId="77777777" w:rsidR="00404EFB" w:rsidRPr="00833AFD" w:rsidRDefault="00404EFB" w:rsidP="00404EFB">
      <w:pPr>
        <w:pStyle w:val="ListNumber"/>
        <w:numPr>
          <w:ilvl w:val="0"/>
          <w:numId w:val="3"/>
        </w:numPr>
        <w:tabs>
          <w:tab w:val="clear" w:pos="851"/>
        </w:tabs>
        <w:rPr>
          <w:sz w:val="36"/>
        </w:rPr>
      </w:pPr>
      <w:r w:rsidRPr="00833AFD">
        <w:rPr>
          <w:sz w:val="36"/>
        </w:rPr>
        <w:t xml:space="preserve">be </w:t>
      </w:r>
      <w:r w:rsidRPr="00833AFD">
        <w:rPr>
          <w:b/>
          <w:sz w:val="36"/>
        </w:rPr>
        <w:t>registered</w:t>
      </w:r>
      <w:r w:rsidRPr="00833AFD">
        <w:rPr>
          <w:sz w:val="36"/>
        </w:rPr>
        <w:t xml:space="preserve"> </w:t>
      </w:r>
      <w:r w:rsidRPr="00833AFD">
        <w:rPr>
          <w:b/>
          <w:sz w:val="36"/>
        </w:rPr>
        <w:t>with your local authority</w:t>
      </w:r>
      <w:r w:rsidRPr="00833AFD">
        <w:rPr>
          <w:sz w:val="36"/>
        </w:rPr>
        <w:t xml:space="preserve"> as blind (“severely sight impaired”) or partially sighted (“sight impaired”) unless you are applying on behalf of a child who has not yet had their sight loss certified or registered</w:t>
      </w:r>
    </w:p>
    <w:p w14:paraId="548C874A" w14:textId="77777777" w:rsidR="00404EFB" w:rsidRPr="00833AFD" w:rsidRDefault="00404EFB" w:rsidP="00404EFB">
      <w:pPr>
        <w:pStyle w:val="ListNumber"/>
        <w:numPr>
          <w:ilvl w:val="0"/>
          <w:numId w:val="3"/>
        </w:numPr>
        <w:tabs>
          <w:tab w:val="clear" w:pos="851"/>
        </w:tabs>
        <w:rPr>
          <w:sz w:val="36"/>
        </w:rPr>
      </w:pPr>
      <w:r w:rsidRPr="00833AFD">
        <w:rPr>
          <w:sz w:val="36"/>
        </w:rPr>
        <w:t xml:space="preserve">receive a </w:t>
      </w:r>
      <w:r w:rsidRPr="00833AFD">
        <w:rPr>
          <w:b/>
          <w:sz w:val="36"/>
        </w:rPr>
        <w:t>means-tested benefit</w:t>
      </w:r>
      <w:r w:rsidRPr="00833AFD">
        <w:rPr>
          <w:sz w:val="36"/>
        </w:rPr>
        <w:t xml:space="preserve"> and one that is </w:t>
      </w:r>
      <w:r w:rsidRPr="00833AFD">
        <w:rPr>
          <w:b/>
          <w:sz w:val="36"/>
        </w:rPr>
        <w:t>not</w:t>
      </w:r>
      <w:r w:rsidRPr="00833AFD">
        <w:rPr>
          <w:sz w:val="36"/>
        </w:rPr>
        <w:t xml:space="preserve"> a Tax Credit. </w:t>
      </w:r>
    </w:p>
    <w:p w14:paraId="2E2F0098" w14:textId="77777777" w:rsidR="00404EFB" w:rsidRPr="00833AFD" w:rsidRDefault="00404EFB" w:rsidP="00404EFB">
      <w:pPr>
        <w:pStyle w:val="ListNumber"/>
        <w:numPr>
          <w:ilvl w:val="0"/>
          <w:numId w:val="3"/>
        </w:numPr>
        <w:tabs>
          <w:tab w:val="clear" w:pos="851"/>
        </w:tabs>
        <w:rPr>
          <w:sz w:val="36"/>
        </w:rPr>
      </w:pPr>
      <w:r w:rsidRPr="00833AFD">
        <w:rPr>
          <w:sz w:val="36"/>
        </w:rPr>
        <w:t xml:space="preserve">have been </w:t>
      </w:r>
      <w:r w:rsidRPr="00833AFD">
        <w:rPr>
          <w:b/>
          <w:bCs/>
          <w:sz w:val="36"/>
        </w:rPr>
        <w:t>refused funding from your local authority</w:t>
      </w:r>
      <w:r w:rsidRPr="00833AFD">
        <w:rPr>
          <w:sz w:val="36"/>
        </w:rPr>
        <w:t xml:space="preserve"> for the items you need</w:t>
      </w:r>
    </w:p>
    <w:p w14:paraId="5C369179" w14:textId="77777777" w:rsidR="00404EFB" w:rsidRPr="00833AFD" w:rsidRDefault="00404EFB" w:rsidP="00404EFB">
      <w:pPr>
        <w:pStyle w:val="ListNumber"/>
        <w:numPr>
          <w:ilvl w:val="0"/>
          <w:numId w:val="3"/>
        </w:numPr>
        <w:tabs>
          <w:tab w:val="clear" w:pos="851"/>
        </w:tabs>
        <w:rPr>
          <w:sz w:val="36"/>
        </w:rPr>
      </w:pPr>
      <w:r w:rsidRPr="00833AFD">
        <w:rPr>
          <w:sz w:val="36"/>
        </w:rPr>
        <w:t xml:space="preserve">have </w:t>
      </w:r>
      <w:r w:rsidRPr="00833AFD">
        <w:rPr>
          <w:b/>
          <w:bCs/>
          <w:sz w:val="36"/>
        </w:rPr>
        <w:t>savings of less than £6,000</w:t>
      </w:r>
    </w:p>
    <w:p w14:paraId="3477A906" w14:textId="77777777" w:rsidR="00404EFB" w:rsidRPr="00833AFD" w:rsidRDefault="00404EFB" w:rsidP="00404EFB">
      <w:pPr>
        <w:pStyle w:val="ListNumber"/>
        <w:numPr>
          <w:ilvl w:val="0"/>
          <w:numId w:val="3"/>
        </w:numPr>
        <w:tabs>
          <w:tab w:val="clear" w:pos="851"/>
        </w:tabs>
        <w:rPr>
          <w:sz w:val="36"/>
        </w:rPr>
      </w:pPr>
      <w:r w:rsidRPr="00833AFD">
        <w:rPr>
          <w:bCs/>
          <w:sz w:val="36"/>
        </w:rPr>
        <w:t>not</w:t>
      </w:r>
      <w:r w:rsidRPr="00833AFD">
        <w:rPr>
          <w:sz w:val="36"/>
        </w:rPr>
        <w:t xml:space="preserve"> have had a grant from us in the </w:t>
      </w:r>
      <w:r w:rsidRPr="00833AFD">
        <w:rPr>
          <w:b/>
          <w:sz w:val="36"/>
        </w:rPr>
        <w:t>last three years</w:t>
      </w:r>
      <w:r w:rsidRPr="00833AFD">
        <w:rPr>
          <w:sz w:val="36"/>
        </w:rPr>
        <w:t>.</w:t>
      </w:r>
    </w:p>
    <w:p w14:paraId="6D9C0B64" w14:textId="77777777" w:rsidR="00404EFB" w:rsidRPr="00833AFD" w:rsidRDefault="00404EFB" w:rsidP="00404EFB">
      <w:pPr>
        <w:rPr>
          <w:sz w:val="36"/>
        </w:rPr>
      </w:pPr>
    </w:p>
    <w:p w14:paraId="166DEEB8" w14:textId="77777777" w:rsidR="00404EFB" w:rsidRPr="00833AFD" w:rsidRDefault="00404EFB" w:rsidP="00404EFB">
      <w:pPr>
        <w:pStyle w:val="Heading4"/>
        <w:rPr>
          <w:sz w:val="36"/>
        </w:rPr>
      </w:pPr>
      <w:r w:rsidRPr="00833AFD">
        <w:rPr>
          <w:sz w:val="36"/>
        </w:rPr>
        <w:t>Which benefits are means tested?</w:t>
      </w:r>
    </w:p>
    <w:p w14:paraId="126BD832" w14:textId="77777777" w:rsidR="00404EFB" w:rsidRPr="00833AFD" w:rsidRDefault="00404EFB" w:rsidP="00404EFB">
      <w:pPr>
        <w:rPr>
          <w:sz w:val="36"/>
        </w:rPr>
      </w:pPr>
      <w:r w:rsidRPr="00833AFD">
        <w:rPr>
          <w:sz w:val="36"/>
        </w:rPr>
        <w:t>Council Tax Support, Housing Benefit, Income Support, Income-related Employment and Support Allowance, Income-based Jobseeker’s Allowance, Pension Credit and Universal Credit.</w:t>
      </w:r>
    </w:p>
    <w:p w14:paraId="4E51B75A" w14:textId="77777777" w:rsidR="00404EFB" w:rsidRDefault="00404EFB" w:rsidP="00404EFB">
      <w:pPr>
        <w:rPr>
          <w:sz w:val="36"/>
        </w:rPr>
      </w:pPr>
    </w:p>
    <w:p w14:paraId="2FF3D296" w14:textId="77777777" w:rsidR="00404EFB" w:rsidRPr="00833AFD" w:rsidRDefault="00404EFB" w:rsidP="00404EFB">
      <w:pPr>
        <w:rPr>
          <w:sz w:val="36"/>
        </w:rPr>
      </w:pPr>
      <w:r w:rsidRPr="00833AFD">
        <w:rPr>
          <w:sz w:val="36"/>
        </w:rPr>
        <w:lastRenderedPageBreak/>
        <w:t>Disability Living Allowance (DLA), Personal Independence Payment (PIP) and Attendance Allowance</w:t>
      </w:r>
      <w:r>
        <w:rPr>
          <w:sz w:val="36"/>
        </w:rPr>
        <w:t xml:space="preserve"> (AA)</w:t>
      </w:r>
      <w:r w:rsidRPr="00833AFD">
        <w:rPr>
          <w:sz w:val="36"/>
        </w:rPr>
        <w:t xml:space="preserve"> are </w:t>
      </w:r>
      <w:r w:rsidRPr="00833AFD">
        <w:rPr>
          <w:b/>
          <w:bCs/>
          <w:sz w:val="36"/>
        </w:rPr>
        <w:t>not</w:t>
      </w:r>
      <w:r w:rsidRPr="00833AFD">
        <w:rPr>
          <w:sz w:val="36"/>
        </w:rPr>
        <w:t xml:space="preserve"> means-tested benefits. Neither are the forms of Employment and Support Allowance and Jobseeker’s Allowance that are </w:t>
      </w:r>
      <w:r w:rsidRPr="00833AFD">
        <w:rPr>
          <w:b/>
          <w:sz w:val="36"/>
        </w:rPr>
        <w:t>contribution based</w:t>
      </w:r>
      <w:r w:rsidRPr="00833AFD">
        <w:rPr>
          <w:sz w:val="36"/>
        </w:rPr>
        <w:t>.</w:t>
      </w:r>
    </w:p>
    <w:p w14:paraId="37E284A2" w14:textId="77777777" w:rsidR="00404EFB" w:rsidRPr="00833AFD" w:rsidRDefault="00404EFB" w:rsidP="00404EFB">
      <w:pPr>
        <w:rPr>
          <w:sz w:val="36"/>
        </w:rPr>
      </w:pPr>
    </w:p>
    <w:p w14:paraId="080700EA" w14:textId="77777777" w:rsidR="00404EFB" w:rsidRPr="00833AFD" w:rsidRDefault="00404EFB" w:rsidP="00404EFB">
      <w:pPr>
        <w:pStyle w:val="Heading3"/>
        <w:rPr>
          <w:sz w:val="40"/>
        </w:rPr>
      </w:pPr>
      <w:r w:rsidRPr="00833AFD">
        <w:rPr>
          <w:sz w:val="40"/>
        </w:rPr>
        <w:t>1.2 Items we consider applications for</w:t>
      </w:r>
    </w:p>
    <w:p w14:paraId="19B0EBDD" w14:textId="73639ECD" w:rsidR="006D2032" w:rsidRPr="00CE66E8" w:rsidRDefault="006D2032" w:rsidP="00CE66E8">
      <w:pPr>
        <w:pStyle w:val="ListBullet"/>
        <w:rPr>
          <w:sz w:val="36"/>
          <w:szCs w:val="36"/>
        </w:rPr>
      </w:pPr>
      <w:bookmarkStart w:id="0" w:name="_Hlk495500473"/>
      <w:r w:rsidRPr="00C341AD">
        <w:rPr>
          <w:sz w:val="36"/>
          <w:szCs w:val="36"/>
        </w:rPr>
        <w:t>Talking phones, accessible smartphones, accessible tablets and e-readers (£350 maximum)</w:t>
      </w:r>
    </w:p>
    <w:p w14:paraId="663F5A61" w14:textId="6CF6F1CA" w:rsidR="006D2032" w:rsidRPr="00CE66E8" w:rsidRDefault="006D2032" w:rsidP="00CE66E8">
      <w:pPr>
        <w:pStyle w:val="ListBullet"/>
        <w:tabs>
          <w:tab w:val="clear" w:pos="567"/>
        </w:tabs>
        <w:rPr>
          <w:sz w:val="36"/>
          <w:szCs w:val="36"/>
        </w:rPr>
      </w:pPr>
      <w:r w:rsidRPr="00C341AD">
        <w:rPr>
          <w:sz w:val="36"/>
          <w:szCs w:val="36"/>
        </w:rPr>
        <w:t>Big button or talking landline telephones (£100 maximum)</w:t>
      </w:r>
    </w:p>
    <w:p w14:paraId="3CF4D79D" w14:textId="20A35CF4" w:rsidR="006D2032" w:rsidRPr="007F0477" w:rsidRDefault="006D2032" w:rsidP="007F0477">
      <w:pPr>
        <w:pStyle w:val="ListBullet"/>
        <w:tabs>
          <w:tab w:val="clear" w:pos="567"/>
        </w:tabs>
        <w:rPr>
          <w:sz w:val="36"/>
          <w:szCs w:val="36"/>
        </w:rPr>
      </w:pPr>
      <w:r w:rsidRPr="00C341AD">
        <w:rPr>
          <w:sz w:val="36"/>
          <w:szCs w:val="36"/>
        </w:rPr>
        <w:t>Computer accessibility software (£500 maximum)</w:t>
      </w:r>
    </w:p>
    <w:p w14:paraId="62F99070" w14:textId="7648B456" w:rsidR="006D2032" w:rsidRPr="007F0477" w:rsidRDefault="006D2032" w:rsidP="007F0477">
      <w:pPr>
        <w:pStyle w:val="ListBullet"/>
        <w:tabs>
          <w:tab w:val="clear" w:pos="567"/>
        </w:tabs>
        <w:rPr>
          <w:sz w:val="36"/>
          <w:szCs w:val="36"/>
        </w:rPr>
      </w:pPr>
      <w:r w:rsidRPr="00C341AD">
        <w:rPr>
          <w:sz w:val="36"/>
          <w:szCs w:val="36"/>
        </w:rPr>
        <w:t>Electronic Braille Displays and note takers (£500 maximum)</w:t>
      </w:r>
    </w:p>
    <w:p w14:paraId="41890753" w14:textId="7F26E2FA" w:rsidR="006D2032" w:rsidRPr="007F0477" w:rsidRDefault="006D2032" w:rsidP="007F0477">
      <w:pPr>
        <w:pStyle w:val="ListBullet"/>
        <w:tabs>
          <w:tab w:val="clear" w:pos="567"/>
        </w:tabs>
        <w:rPr>
          <w:sz w:val="36"/>
          <w:szCs w:val="36"/>
        </w:rPr>
      </w:pPr>
      <w:r w:rsidRPr="00C341AD">
        <w:rPr>
          <w:sz w:val="36"/>
          <w:szCs w:val="36"/>
        </w:rPr>
        <w:t>Portable and TV video magnifiers (£500 maximum)</w:t>
      </w:r>
    </w:p>
    <w:p w14:paraId="0D27B85F" w14:textId="309F5185" w:rsidR="006D2032" w:rsidRPr="007F0477" w:rsidRDefault="006D2032" w:rsidP="007F0477">
      <w:pPr>
        <w:pStyle w:val="ListBullet"/>
        <w:tabs>
          <w:tab w:val="clear" w:pos="567"/>
        </w:tabs>
        <w:rPr>
          <w:sz w:val="36"/>
          <w:szCs w:val="36"/>
        </w:rPr>
      </w:pPr>
      <w:r w:rsidRPr="00C341AD">
        <w:rPr>
          <w:sz w:val="36"/>
          <w:szCs w:val="36"/>
        </w:rPr>
        <w:t>DAISY players and USB players (£300 maximum)</w:t>
      </w:r>
    </w:p>
    <w:p w14:paraId="60D0B9DA" w14:textId="5BDEED4D" w:rsidR="006D2032" w:rsidRPr="00E637BC" w:rsidRDefault="006D2032" w:rsidP="00E637BC">
      <w:pPr>
        <w:pStyle w:val="ListBullet"/>
        <w:tabs>
          <w:tab w:val="clear" w:pos="567"/>
        </w:tabs>
        <w:rPr>
          <w:sz w:val="36"/>
          <w:szCs w:val="36"/>
        </w:rPr>
      </w:pPr>
      <w:r w:rsidRPr="00C341AD">
        <w:rPr>
          <w:sz w:val="36"/>
          <w:szCs w:val="36"/>
        </w:rPr>
        <w:t>Smart home devices and accessories (£150 maximum)</w:t>
      </w:r>
    </w:p>
    <w:p w14:paraId="5FC31D54" w14:textId="659FD002" w:rsidR="006D2032" w:rsidRPr="00E637BC" w:rsidRDefault="006D2032" w:rsidP="00E637BC">
      <w:pPr>
        <w:pStyle w:val="ListBullet"/>
        <w:tabs>
          <w:tab w:val="clear" w:pos="567"/>
        </w:tabs>
        <w:rPr>
          <w:sz w:val="36"/>
          <w:szCs w:val="36"/>
        </w:rPr>
      </w:pPr>
      <w:r w:rsidRPr="00C341AD">
        <w:rPr>
          <w:sz w:val="36"/>
          <w:szCs w:val="36"/>
        </w:rPr>
        <w:t>Wearable technology including health and fitness devices (£150 maximum)</w:t>
      </w:r>
    </w:p>
    <w:p w14:paraId="1B5BF52C" w14:textId="4D440D15" w:rsidR="006D2032" w:rsidRPr="00E637BC" w:rsidRDefault="006D2032" w:rsidP="00E637BC">
      <w:pPr>
        <w:pStyle w:val="ListBullet"/>
        <w:tabs>
          <w:tab w:val="clear" w:pos="567"/>
        </w:tabs>
        <w:rPr>
          <w:sz w:val="36"/>
          <w:szCs w:val="36"/>
        </w:rPr>
      </w:pPr>
      <w:r w:rsidRPr="00C341AD">
        <w:rPr>
          <w:sz w:val="36"/>
          <w:szCs w:val="36"/>
        </w:rPr>
        <w:t xml:space="preserve">Voice recorders and </w:t>
      </w:r>
      <w:proofErr w:type="spellStart"/>
      <w:r w:rsidRPr="00C341AD">
        <w:rPr>
          <w:sz w:val="36"/>
          <w:szCs w:val="36"/>
        </w:rPr>
        <w:t>dictaphones</w:t>
      </w:r>
      <w:proofErr w:type="spellEnd"/>
      <w:r w:rsidRPr="00C341AD">
        <w:rPr>
          <w:sz w:val="36"/>
          <w:szCs w:val="36"/>
        </w:rPr>
        <w:t xml:space="preserve"> (£150 maximum)</w:t>
      </w:r>
    </w:p>
    <w:p w14:paraId="77D0029D" w14:textId="26382CBA" w:rsidR="006D2032" w:rsidRPr="00842EA5" w:rsidRDefault="006D2032" w:rsidP="00842EA5">
      <w:pPr>
        <w:pStyle w:val="ListBullet"/>
        <w:tabs>
          <w:tab w:val="clear" w:pos="567"/>
        </w:tabs>
        <w:rPr>
          <w:sz w:val="36"/>
          <w:szCs w:val="36"/>
        </w:rPr>
      </w:pPr>
      <w:r w:rsidRPr="00C341AD">
        <w:rPr>
          <w:sz w:val="36"/>
          <w:szCs w:val="36"/>
        </w:rPr>
        <w:t>Accessible kitchen equipment including talking microwaves, talking scales</w:t>
      </w:r>
      <w:r w:rsidR="00842EA5">
        <w:rPr>
          <w:sz w:val="36"/>
          <w:szCs w:val="36"/>
        </w:rPr>
        <w:t xml:space="preserve"> and talking measuring jug</w:t>
      </w:r>
    </w:p>
    <w:p w14:paraId="05673087" w14:textId="319D1C82" w:rsidR="006D2032" w:rsidRPr="00842EA5" w:rsidRDefault="006D2032" w:rsidP="00842EA5">
      <w:pPr>
        <w:pStyle w:val="ListBullet"/>
        <w:tabs>
          <w:tab w:val="clear" w:pos="567"/>
        </w:tabs>
        <w:rPr>
          <w:sz w:val="36"/>
          <w:szCs w:val="36"/>
        </w:rPr>
      </w:pPr>
      <w:r w:rsidRPr="00C341AD">
        <w:rPr>
          <w:sz w:val="36"/>
          <w:szCs w:val="36"/>
        </w:rPr>
        <w:t>Talking watches and clocks (£80 maximum</w:t>
      </w:r>
      <w:r w:rsidR="006172C5">
        <w:rPr>
          <w:sz w:val="36"/>
          <w:szCs w:val="36"/>
        </w:rPr>
        <w:t>)</w:t>
      </w:r>
    </w:p>
    <w:p w14:paraId="62BD6A6F" w14:textId="77777777" w:rsidR="006D2032" w:rsidRPr="00C341AD" w:rsidRDefault="006D2032" w:rsidP="006D2032">
      <w:pPr>
        <w:pStyle w:val="ListBullet"/>
        <w:tabs>
          <w:tab w:val="clear" w:pos="567"/>
        </w:tabs>
        <w:rPr>
          <w:sz w:val="36"/>
          <w:szCs w:val="36"/>
        </w:rPr>
      </w:pPr>
      <w:r w:rsidRPr="00C341AD">
        <w:rPr>
          <w:sz w:val="36"/>
          <w:szCs w:val="36"/>
        </w:rPr>
        <w:t>RNIB’s Penfriend 3 labelling device plus any spare labels and Talking colour detectors</w:t>
      </w:r>
    </w:p>
    <w:bookmarkEnd w:id="0"/>
    <w:p w14:paraId="6AB059B3" w14:textId="77777777" w:rsidR="00404EFB" w:rsidRPr="00833AFD" w:rsidRDefault="00404EFB" w:rsidP="00404EFB">
      <w:pPr>
        <w:pStyle w:val="ListBullet"/>
        <w:numPr>
          <w:ilvl w:val="0"/>
          <w:numId w:val="0"/>
        </w:numPr>
        <w:rPr>
          <w:sz w:val="36"/>
        </w:rPr>
      </w:pPr>
    </w:p>
    <w:p w14:paraId="0A6E09F6" w14:textId="77777777" w:rsidR="00404EFB" w:rsidRPr="00833AFD" w:rsidRDefault="00404EFB" w:rsidP="00404EFB">
      <w:pPr>
        <w:rPr>
          <w:sz w:val="36"/>
        </w:rPr>
      </w:pPr>
      <w:r w:rsidRPr="00833AFD">
        <w:rPr>
          <w:sz w:val="36"/>
        </w:rPr>
        <w:t xml:space="preserve">If you are applying for access technology (such as software, video magnifiers, mobile phones and tablets), you must have tried the items before applying to make sure that they are suitable for your needs. Your local </w:t>
      </w:r>
      <w:r w:rsidRPr="00833AFD">
        <w:rPr>
          <w:sz w:val="36"/>
        </w:rPr>
        <w:lastRenderedPageBreak/>
        <w:t xml:space="preserve">sight loss charity or RNIB resource centre may be able to help you with this. </w:t>
      </w:r>
    </w:p>
    <w:p w14:paraId="3A80E55B" w14:textId="77777777" w:rsidR="00404EFB" w:rsidRPr="00833AFD" w:rsidRDefault="00404EFB" w:rsidP="00404EFB">
      <w:pPr>
        <w:rPr>
          <w:sz w:val="36"/>
        </w:rPr>
      </w:pPr>
    </w:p>
    <w:p w14:paraId="7DEB965E" w14:textId="77777777" w:rsidR="00404EFB" w:rsidRPr="00833AFD" w:rsidRDefault="00404EFB" w:rsidP="00404EFB">
      <w:pPr>
        <w:rPr>
          <w:sz w:val="36"/>
        </w:rPr>
      </w:pPr>
      <w:r w:rsidRPr="00833AFD">
        <w:rPr>
          <w:sz w:val="36"/>
        </w:rPr>
        <w:t xml:space="preserve">We also suggest that you contact our Technology for Life Team who can give specialist advice around accessible technology and what items may suit you. Please contact RNIB Helpline on </w:t>
      </w:r>
      <w:r w:rsidRPr="00833AFD">
        <w:rPr>
          <w:b/>
          <w:sz w:val="36"/>
        </w:rPr>
        <w:t>0303 123 9999</w:t>
      </w:r>
      <w:r w:rsidRPr="00833AFD">
        <w:rPr>
          <w:sz w:val="36"/>
        </w:rPr>
        <w:t xml:space="preserve"> and ask to speak to the Technology for Life Team.</w:t>
      </w:r>
    </w:p>
    <w:p w14:paraId="51F48AD6" w14:textId="77777777" w:rsidR="00404EFB" w:rsidRPr="00833AFD" w:rsidRDefault="00404EFB" w:rsidP="00404EFB">
      <w:pPr>
        <w:rPr>
          <w:sz w:val="36"/>
        </w:rPr>
      </w:pPr>
    </w:p>
    <w:p w14:paraId="2D7F02CB" w14:textId="77777777" w:rsidR="00404EFB" w:rsidRPr="00833AFD" w:rsidRDefault="00404EFB" w:rsidP="00404EFB">
      <w:pPr>
        <w:rPr>
          <w:sz w:val="36"/>
        </w:rPr>
      </w:pPr>
      <w:r w:rsidRPr="00833AFD">
        <w:rPr>
          <w:sz w:val="36"/>
        </w:rPr>
        <w:t xml:space="preserve">Our funds are very limited, so we’ll only accept applications for items which are </w:t>
      </w:r>
      <w:r w:rsidRPr="00833AFD">
        <w:rPr>
          <w:b/>
          <w:sz w:val="36"/>
        </w:rPr>
        <w:t>reasonably priced</w:t>
      </w:r>
      <w:r w:rsidRPr="00833AFD">
        <w:rPr>
          <w:sz w:val="36"/>
        </w:rPr>
        <w:t xml:space="preserve"> for your needs </w:t>
      </w:r>
      <w:r w:rsidRPr="00833AFD">
        <w:rPr>
          <w:b/>
          <w:sz w:val="36"/>
        </w:rPr>
        <w:t>and</w:t>
      </w:r>
      <w:r w:rsidRPr="00833AFD">
        <w:rPr>
          <w:sz w:val="36"/>
        </w:rPr>
        <w:t xml:space="preserve"> are within our guideline maximum prices.</w:t>
      </w:r>
    </w:p>
    <w:p w14:paraId="7C9AF16C" w14:textId="77777777" w:rsidR="00404EFB" w:rsidRPr="00833AFD" w:rsidRDefault="00404EFB" w:rsidP="00404EFB">
      <w:pPr>
        <w:rPr>
          <w:sz w:val="36"/>
        </w:rPr>
      </w:pPr>
    </w:p>
    <w:p w14:paraId="5F2CA79B" w14:textId="77777777" w:rsidR="00404EFB" w:rsidRPr="00833AFD" w:rsidRDefault="00404EFB" w:rsidP="00404EFB">
      <w:pPr>
        <w:rPr>
          <w:sz w:val="36"/>
        </w:rPr>
      </w:pPr>
      <w:r w:rsidRPr="00833AFD">
        <w:rPr>
          <w:sz w:val="36"/>
        </w:rPr>
        <w:t xml:space="preserve">You may be eligible to receive some of the above items for free from your local authority. Please check with them </w:t>
      </w:r>
      <w:r w:rsidRPr="00833AFD">
        <w:rPr>
          <w:b/>
          <w:sz w:val="36"/>
        </w:rPr>
        <w:t>before</w:t>
      </w:r>
      <w:r w:rsidRPr="00833AFD">
        <w:rPr>
          <w:sz w:val="36"/>
        </w:rPr>
        <w:t xml:space="preserve"> applying to us.</w:t>
      </w:r>
    </w:p>
    <w:p w14:paraId="4F26CA63" w14:textId="77777777" w:rsidR="00404EFB" w:rsidRPr="00833AFD" w:rsidRDefault="00404EFB" w:rsidP="00404EFB">
      <w:pPr>
        <w:rPr>
          <w:sz w:val="36"/>
        </w:rPr>
      </w:pPr>
    </w:p>
    <w:p w14:paraId="1E2F1314" w14:textId="77777777" w:rsidR="00404EFB" w:rsidRPr="00833AFD" w:rsidRDefault="00404EFB" w:rsidP="00404EFB">
      <w:pPr>
        <w:rPr>
          <w:sz w:val="36"/>
        </w:rPr>
      </w:pPr>
      <w:r w:rsidRPr="00833AFD">
        <w:rPr>
          <w:sz w:val="36"/>
        </w:rPr>
        <w:t xml:space="preserve">You can apply for help with more than one item, but we can only give a maximum of </w:t>
      </w:r>
      <w:r w:rsidRPr="00833AFD">
        <w:rPr>
          <w:b/>
          <w:sz w:val="36"/>
        </w:rPr>
        <w:t>£500</w:t>
      </w:r>
      <w:r w:rsidRPr="00833AFD">
        <w:rPr>
          <w:sz w:val="36"/>
        </w:rPr>
        <w:t xml:space="preserve"> in total, so if the total amount you ask for is more than this you must find the rest of the funding elsewhere </w:t>
      </w:r>
      <w:r w:rsidRPr="00833AFD">
        <w:rPr>
          <w:b/>
          <w:sz w:val="36"/>
        </w:rPr>
        <w:t>before</w:t>
      </w:r>
      <w:r w:rsidRPr="00833AFD">
        <w:rPr>
          <w:sz w:val="36"/>
        </w:rPr>
        <w:t xml:space="preserve"> you apply to us for the remainder. This can include other charities offering you the money or a contribution from you or your family.</w:t>
      </w:r>
    </w:p>
    <w:p w14:paraId="0EFBBB50" w14:textId="77777777" w:rsidR="00404EFB" w:rsidRPr="00833AFD" w:rsidRDefault="00404EFB" w:rsidP="00404EFB">
      <w:pPr>
        <w:rPr>
          <w:sz w:val="36"/>
        </w:rPr>
      </w:pPr>
    </w:p>
    <w:p w14:paraId="6A4DA5C1" w14:textId="77777777" w:rsidR="00404EFB" w:rsidRPr="00833AFD" w:rsidRDefault="00404EFB" w:rsidP="00404EFB">
      <w:pPr>
        <w:rPr>
          <w:sz w:val="36"/>
        </w:rPr>
      </w:pPr>
      <w:bookmarkStart w:id="1" w:name="_Hlk495500297"/>
      <w:r w:rsidRPr="00833AFD">
        <w:rPr>
          <w:sz w:val="36"/>
        </w:rPr>
        <w:t xml:space="preserve">If you apply to us for a grant and have yet to secure the remaining funding from elsewhere, we might award you a grant on a </w:t>
      </w:r>
      <w:r w:rsidRPr="00833AFD">
        <w:rPr>
          <w:b/>
          <w:sz w:val="36"/>
        </w:rPr>
        <w:t>conditional</w:t>
      </w:r>
      <w:r w:rsidRPr="00833AFD">
        <w:rPr>
          <w:sz w:val="36"/>
        </w:rPr>
        <w:t xml:space="preserve"> basis, which will expire after a certain period of time</w:t>
      </w:r>
      <w:r>
        <w:rPr>
          <w:sz w:val="36"/>
        </w:rPr>
        <w:t xml:space="preserve"> – usually 6 months.</w:t>
      </w:r>
    </w:p>
    <w:bookmarkEnd w:id="1"/>
    <w:p w14:paraId="3FDCD812" w14:textId="77777777" w:rsidR="00404EFB" w:rsidRPr="00833AFD" w:rsidRDefault="00404EFB" w:rsidP="00404EFB">
      <w:pPr>
        <w:rPr>
          <w:sz w:val="36"/>
        </w:rPr>
      </w:pPr>
    </w:p>
    <w:p w14:paraId="165A0727" w14:textId="77777777" w:rsidR="00404EFB" w:rsidRPr="00833AFD" w:rsidRDefault="00404EFB" w:rsidP="00404EFB">
      <w:pPr>
        <w:pStyle w:val="Heading3"/>
        <w:rPr>
          <w:sz w:val="40"/>
        </w:rPr>
      </w:pPr>
      <w:r w:rsidRPr="00833AFD">
        <w:rPr>
          <w:sz w:val="40"/>
        </w:rPr>
        <w:t>1.3 What we don’t accept applications for</w:t>
      </w:r>
    </w:p>
    <w:p w14:paraId="16D12A21" w14:textId="77777777" w:rsidR="00404EFB" w:rsidRPr="00833AFD" w:rsidRDefault="00404EFB" w:rsidP="00404EFB">
      <w:pPr>
        <w:rPr>
          <w:sz w:val="36"/>
        </w:rPr>
      </w:pPr>
      <w:r w:rsidRPr="00833AFD">
        <w:rPr>
          <w:sz w:val="36"/>
        </w:rPr>
        <w:t xml:space="preserve">We do </w:t>
      </w:r>
      <w:r w:rsidRPr="00833AFD">
        <w:rPr>
          <w:b/>
          <w:sz w:val="36"/>
        </w:rPr>
        <w:t>not</w:t>
      </w:r>
      <w:r w:rsidRPr="00833AFD">
        <w:rPr>
          <w:sz w:val="36"/>
        </w:rPr>
        <w:t xml:space="preserve"> consider applications for:</w:t>
      </w:r>
    </w:p>
    <w:p w14:paraId="7149E7FC" w14:textId="77777777" w:rsidR="00404EFB" w:rsidRPr="00833AFD" w:rsidRDefault="00404EFB" w:rsidP="00404EFB">
      <w:pPr>
        <w:pStyle w:val="ListBullet"/>
        <w:tabs>
          <w:tab w:val="clear" w:pos="567"/>
        </w:tabs>
        <w:ind w:left="360" w:hanging="360"/>
        <w:rPr>
          <w:sz w:val="36"/>
        </w:rPr>
      </w:pPr>
      <w:r w:rsidRPr="00833AFD">
        <w:rPr>
          <w:sz w:val="36"/>
        </w:rPr>
        <w:t>anything not mentioned in the list in section 1.2</w:t>
      </w:r>
    </w:p>
    <w:p w14:paraId="3B55B0FF" w14:textId="77777777" w:rsidR="00404EFB" w:rsidRPr="00833AFD" w:rsidRDefault="00404EFB" w:rsidP="00404EFB">
      <w:pPr>
        <w:pStyle w:val="ListBullet"/>
        <w:tabs>
          <w:tab w:val="clear" w:pos="567"/>
        </w:tabs>
        <w:ind w:left="360" w:hanging="360"/>
        <w:rPr>
          <w:sz w:val="36"/>
        </w:rPr>
      </w:pPr>
      <w:r w:rsidRPr="00833AFD">
        <w:rPr>
          <w:sz w:val="36"/>
        </w:rPr>
        <w:lastRenderedPageBreak/>
        <w:t>items you have already purchased</w:t>
      </w:r>
    </w:p>
    <w:p w14:paraId="6174099E" w14:textId="77777777" w:rsidR="00404EFB" w:rsidRPr="00833AFD" w:rsidRDefault="00404EFB" w:rsidP="00404EFB">
      <w:pPr>
        <w:pStyle w:val="ListBullet"/>
        <w:tabs>
          <w:tab w:val="clear" w:pos="567"/>
        </w:tabs>
        <w:ind w:left="360" w:hanging="360"/>
        <w:rPr>
          <w:sz w:val="36"/>
        </w:rPr>
      </w:pPr>
      <w:r w:rsidRPr="00833AFD">
        <w:rPr>
          <w:sz w:val="36"/>
        </w:rPr>
        <w:t>items you need for your job (please talk to your employer about the Government’s Access to Work scheme which can provide practical support)</w:t>
      </w:r>
    </w:p>
    <w:p w14:paraId="3BA1CA37" w14:textId="77777777" w:rsidR="00404EFB" w:rsidRPr="00833AFD" w:rsidRDefault="00404EFB" w:rsidP="00404EFB">
      <w:pPr>
        <w:pStyle w:val="ListBullet"/>
        <w:tabs>
          <w:tab w:val="clear" w:pos="567"/>
        </w:tabs>
        <w:ind w:left="360" w:hanging="360"/>
        <w:rPr>
          <w:sz w:val="36"/>
        </w:rPr>
      </w:pPr>
      <w:r w:rsidRPr="00833AFD">
        <w:rPr>
          <w:sz w:val="36"/>
        </w:rPr>
        <w:t>educational purposes (please speak to your school, college or University about specialist items you need for your studies).</w:t>
      </w:r>
    </w:p>
    <w:p w14:paraId="48D77553" w14:textId="77777777" w:rsidR="00404EFB" w:rsidRPr="00833AFD" w:rsidRDefault="00404EFB" w:rsidP="00404EFB">
      <w:pPr>
        <w:rPr>
          <w:sz w:val="36"/>
        </w:rPr>
      </w:pPr>
    </w:p>
    <w:p w14:paraId="0CBCC6B9" w14:textId="77777777" w:rsidR="00404EFB" w:rsidRDefault="00404EFB" w:rsidP="00404EFB">
      <w:pPr>
        <w:rPr>
          <w:sz w:val="36"/>
        </w:rPr>
      </w:pPr>
      <w:bookmarkStart w:id="2" w:name="_Hlk495500382"/>
      <w:r w:rsidRPr="00833AFD">
        <w:rPr>
          <w:sz w:val="36"/>
        </w:rPr>
        <w:t xml:space="preserve">If you would like a grant for an item we do not cover please call our Helpline on </w:t>
      </w:r>
      <w:r w:rsidRPr="00833AFD">
        <w:rPr>
          <w:b/>
          <w:bCs/>
          <w:sz w:val="36"/>
        </w:rPr>
        <w:t>0303 123 9999</w:t>
      </w:r>
      <w:r w:rsidRPr="00833AFD">
        <w:rPr>
          <w:sz w:val="36"/>
        </w:rPr>
        <w:t xml:space="preserve"> and ask for a copy of our other sources of grants factsheet, which lists other grant providers who might be able to help you.</w:t>
      </w:r>
      <w:bookmarkEnd w:id="2"/>
    </w:p>
    <w:p w14:paraId="41206B51" w14:textId="77777777" w:rsidR="00404EFB" w:rsidRPr="00365DDE" w:rsidRDefault="00404EFB" w:rsidP="00404EFB">
      <w:pPr>
        <w:rPr>
          <w:sz w:val="36"/>
        </w:rPr>
      </w:pPr>
    </w:p>
    <w:p w14:paraId="13C1E08A" w14:textId="77777777" w:rsidR="00404EFB" w:rsidRPr="00833AFD" w:rsidRDefault="00404EFB" w:rsidP="00404EFB">
      <w:pPr>
        <w:pStyle w:val="Heading3"/>
        <w:rPr>
          <w:sz w:val="40"/>
        </w:rPr>
      </w:pPr>
      <w:r w:rsidRPr="00833AFD">
        <w:rPr>
          <w:sz w:val="40"/>
        </w:rPr>
        <w:t>1.4 How often can I apply for a grant and when?</w:t>
      </w:r>
    </w:p>
    <w:p w14:paraId="0FCFC702" w14:textId="77777777" w:rsidR="00404EFB" w:rsidRPr="00833AFD" w:rsidRDefault="00404EFB" w:rsidP="00404EFB">
      <w:pPr>
        <w:pStyle w:val="ListBullet"/>
        <w:ind w:left="360" w:hanging="360"/>
        <w:rPr>
          <w:sz w:val="36"/>
        </w:rPr>
      </w:pPr>
      <w:r w:rsidRPr="00833AFD">
        <w:rPr>
          <w:sz w:val="36"/>
        </w:rPr>
        <w:t>We welcome grant applications at any time of the year.</w:t>
      </w:r>
    </w:p>
    <w:p w14:paraId="31124609" w14:textId="77777777" w:rsidR="00404EFB" w:rsidRPr="00833AFD" w:rsidRDefault="00404EFB" w:rsidP="00404EFB">
      <w:pPr>
        <w:pStyle w:val="ListBullet"/>
        <w:ind w:left="360" w:hanging="360"/>
        <w:rPr>
          <w:sz w:val="36"/>
        </w:rPr>
      </w:pPr>
      <w:r w:rsidRPr="00833AFD">
        <w:rPr>
          <w:sz w:val="36"/>
        </w:rPr>
        <w:t xml:space="preserve">If we award you a grant, you must wait </w:t>
      </w:r>
      <w:r w:rsidRPr="00833AFD">
        <w:rPr>
          <w:b/>
          <w:sz w:val="36"/>
        </w:rPr>
        <w:t>three years</w:t>
      </w:r>
      <w:r w:rsidRPr="00833AFD">
        <w:rPr>
          <w:sz w:val="36"/>
        </w:rPr>
        <w:t xml:space="preserve"> before applying again.</w:t>
      </w:r>
    </w:p>
    <w:p w14:paraId="2515847D" w14:textId="77777777" w:rsidR="00404EFB" w:rsidRPr="00833AFD" w:rsidRDefault="00404EFB" w:rsidP="00404EFB">
      <w:pPr>
        <w:pStyle w:val="ListBullet"/>
        <w:ind w:left="360" w:hanging="360"/>
        <w:rPr>
          <w:sz w:val="36"/>
        </w:rPr>
      </w:pPr>
      <w:r w:rsidRPr="00833AFD">
        <w:rPr>
          <w:sz w:val="36"/>
        </w:rPr>
        <w:t xml:space="preserve">If you are </w:t>
      </w:r>
      <w:r w:rsidRPr="00833AFD">
        <w:rPr>
          <w:b/>
          <w:sz w:val="36"/>
        </w:rPr>
        <w:t>unsuccessful</w:t>
      </w:r>
      <w:r w:rsidRPr="00833AFD">
        <w:rPr>
          <w:sz w:val="36"/>
        </w:rPr>
        <w:t xml:space="preserve">, you must wait </w:t>
      </w:r>
      <w:r w:rsidRPr="00833AFD">
        <w:rPr>
          <w:b/>
          <w:sz w:val="36"/>
        </w:rPr>
        <w:t>six months</w:t>
      </w:r>
      <w:r w:rsidRPr="00833AFD">
        <w:rPr>
          <w:sz w:val="36"/>
        </w:rPr>
        <w:t xml:space="preserve"> before applying again.</w:t>
      </w:r>
    </w:p>
    <w:p w14:paraId="4588723F" w14:textId="77777777" w:rsidR="00404EFB" w:rsidRPr="00833AFD" w:rsidRDefault="00404EFB" w:rsidP="00404EFB">
      <w:pPr>
        <w:pStyle w:val="ListBullet"/>
        <w:ind w:left="360" w:hanging="360"/>
        <w:rPr>
          <w:sz w:val="36"/>
        </w:rPr>
      </w:pPr>
      <w:r w:rsidRPr="00833AFD">
        <w:rPr>
          <w:sz w:val="36"/>
        </w:rPr>
        <w:t xml:space="preserve">Sorry, we </w:t>
      </w:r>
      <w:r w:rsidRPr="00833AFD">
        <w:rPr>
          <w:b/>
          <w:sz w:val="36"/>
        </w:rPr>
        <w:t>cannot</w:t>
      </w:r>
      <w:r w:rsidRPr="00833AFD">
        <w:rPr>
          <w:sz w:val="36"/>
        </w:rPr>
        <w:t xml:space="preserve"> give emergency grants.</w:t>
      </w:r>
    </w:p>
    <w:p w14:paraId="1E93B5A1" w14:textId="77777777" w:rsidR="00404EFB" w:rsidRPr="00833AFD" w:rsidRDefault="00404EFB" w:rsidP="00404EFB">
      <w:pPr>
        <w:rPr>
          <w:sz w:val="36"/>
        </w:rPr>
      </w:pPr>
    </w:p>
    <w:p w14:paraId="23AB93B1" w14:textId="77777777" w:rsidR="00404EFB" w:rsidRPr="00833AFD" w:rsidRDefault="00404EFB" w:rsidP="00404EFB">
      <w:pPr>
        <w:pStyle w:val="Heading3"/>
        <w:rPr>
          <w:sz w:val="40"/>
        </w:rPr>
      </w:pPr>
      <w:r w:rsidRPr="00833AFD">
        <w:rPr>
          <w:sz w:val="40"/>
        </w:rPr>
        <w:t>1.5 We need someone to support your application</w:t>
      </w:r>
    </w:p>
    <w:p w14:paraId="084DBB9B" w14:textId="77777777" w:rsidR="00404EFB" w:rsidRPr="00833AFD" w:rsidRDefault="00404EFB" w:rsidP="00404EFB">
      <w:pPr>
        <w:rPr>
          <w:sz w:val="36"/>
        </w:rPr>
      </w:pPr>
      <w:r w:rsidRPr="00833AFD">
        <w:rPr>
          <w:sz w:val="36"/>
        </w:rPr>
        <w:t>We need someone to support your application and they do this by filling out section s</w:t>
      </w:r>
      <w:r>
        <w:rPr>
          <w:sz w:val="36"/>
        </w:rPr>
        <w:t>ix</w:t>
      </w:r>
      <w:r w:rsidRPr="00833AFD">
        <w:rPr>
          <w:sz w:val="36"/>
        </w:rPr>
        <w:t xml:space="preserve"> of the form with their contact details as well as attaching a signed letter </w:t>
      </w:r>
      <w:r>
        <w:rPr>
          <w:sz w:val="36"/>
        </w:rPr>
        <w:t xml:space="preserve">(on their headed paper) </w:t>
      </w:r>
      <w:r w:rsidRPr="00833AFD">
        <w:rPr>
          <w:sz w:val="36"/>
        </w:rPr>
        <w:t>outlining your need for the item(s) – see section s</w:t>
      </w:r>
      <w:r>
        <w:rPr>
          <w:sz w:val="36"/>
        </w:rPr>
        <w:t>ix</w:t>
      </w:r>
      <w:r w:rsidRPr="00833AFD">
        <w:rPr>
          <w:sz w:val="36"/>
        </w:rPr>
        <w:t xml:space="preserve"> for more details of what this letter must include. </w:t>
      </w:r>
    </w:p>
    <w:p w14:paraId="2922D5AB" w14:textId="77777777" w:rsidR="00404EFB" w:rsidRPr="00833AFD" w:rsidRDefault="00404EFB" w:rsidP="00404EFB">
      <w:pPr>
        <w:rPr>
          <w:sz w:val="36"/>
        </w:rPr>
      </w:pPr>
    </w:p>
    <w:p w14:paraId="386BC8FA" w14:textId="77777777" w:rsidR="00404EFB" w:rsidRDefault="00404EFB" w:rsidP="00404EFB">
      <w:pPr>
        <w:rPr>
          <w:sz w:val="36"/>
        </w:rPr>
      </w:pPr>
      <w:r w:rsidRPr="00833AFD">
        <w:rPr>
          <w:sz w:val="36"/>
        </w:rPr>
        <w:lastRenderedPageBreak/>
        <w:t xml:space="preserve">The person who supports your application </w:t>
      </w:r>
      <w:r w:rsidRPr="00833AFD">
        <w:rPr>
          <w:b/>
          <w:bCs/>
          <w:sz w:val="36"/>
        </w:rPr>
        <w:t>must</w:t>
      </w:r>
      <w:r w:rsidRPr="00833AFD">
        <w:rPr>
          <w:sz w:val="36"/>
        </w:rPr>
        <w:t xml:space="preserve"> be a professional who knows your circumstances at home, such as a social worker, occupational therapist, health care visitor, a worker from another charity or local society that is helping you, or a representative from your housing association. It </w:t>
      </w:r>
      <w:r w:rsidRPr="00833AFD">
        <w:rPr>
          <w:b/>
          <w:sz w:val="36"/>
        </w:rPr>
        <w:t xml:space="preserve">cannot </w:t>
      </w:r>
      <w:r w:rsidRPr="00833AFD">
        <w:rPr>
          <w:sz w:val="36"/>
        </w:rPr>
        <w:t xml:space="preserve">be your GP, a friend, family member or carer. </w:t>
      </w:r>
    </w:p>
    <w:p w14:paraId="1A0A0014" w14:textId="77777777" w:rsidR="00404EFB" w:rsidRPr="00833AFD" w:rsidRDefault="00404EFB" w:rsidP="00404EFB">
      <w:pPr>
        <w:rPr>
          <w:sz w:val="36"/>
        </w:rPr>
      </w:pPr>
    </w:p>
    <w:p w14:paraId="0CB1D044" w14:textId="77777777" w:rsidR="00404EFB" w:rsidRPr="00833AFD" w:rsidRDefault="00404EFB" w:rsidP="00404EFB">
      <w:pPr>
        <w:pStyle w:val="Heading3"/>
        <w:rPr>
          <w:sz w:val="40"/>
        </w:rPr>
      </w:pPr>
      <w:r w:rsidRPr="00833AFD">
        <w:rPr>
          <w:sz w:val="40"/>
        </w:rPr>
        <w:t>1.6 What must I send with my form?</w:t>
      </w:r>
    </w:p>
    <w:p w14:paraId="1C8F81BE" w14:textId="77777777" w:rsidR="00404EFB" w:rsidRPr="00833AFD" w:rsidRDefault="00404EFB" w:rsidP="00404EFB">
      <w:pPr>
        <w:pStyle w:val="ListBullet"/>
        <w:tabs>
          <w:tab w:val="clear" w:pos="567"/>
        </w:tabs>
        <w:ind w:left="360" w:hanging="360"/>
        <w:rPr>
          <w:sz w:val="36"/>
        </w:rPr>
      </w:pPr>
      <w:r w:rsidRPr="00833AFD">
        <w:rPr>
          <w:sz w:val="36"/>
        </w:rPr>
        <w:t xml:space="preserve">A </w:t>
      </w:r>
      <w:r w:rsidRPr="00833AFD">
        <w:rPr>
          <w:b/>
          <w:sz w:val="36"/>
        </w:rPr>
        <w:t xml:space="preserve">copy </w:t>
      </w:r>
      <w:r w:rsidRPr="00833AFD">
        <w:rPr>
          <w:sz w:val="36"/>
        </w:rPr>
        <w:t xml:space="preserve">of a recent official letter or statement that proves you receive one </w:t>
      </w:r>
      <w:r w:rsidRPr="00833AFD">
        <w:rPr>
          <w:b/>
          <w:sz w:val="36"/>
        </w:rPr>
        <w:t>means-tested</w:t>
      </w:r>
      <w:r w:rsidRPr="00833AFD">
        <w:rPr>
          <w:sz w:val="36"/>
        </w:rPr>
        <w:t xml:space="preserve"> benefit.</w:t>
      </w:r>
    </w:p>
    <w:p w14:paraId="487122F9" w14:textId="77777777" w:rsidR="00404EFB" w:rsidRPr="00833AFD" w:rsidRDefault="00404EFB" w:rsidP="00404EFB">
      <w:pPr>
        <w:pStyle w:val="ListBullet"/>
        <w:tabs>
          <w:tab w:val="clear" w:pos="567"/>
        </w:tabs>
        <w:ind w:left="360" w:hanging="360"/>
        <w:rPr>
          <w:sz w:val="36"/>
        </w:rPr>
      </w:pPr>
      <w:r w:rsidRPr="00833AFD">
        <w:rPr>
          <w:sz w:val="36"/>
        </w:rPr>
        <w:t xml:space="preserve">A </w:t>
      </w:r>
      <w:r w:rsidRPr="00833AFD">
        <w:rPr>
          <w:b/>
          <w:sz w:val="36"/>
        </w:rPr>
        <w:t>copy</w:t>
      </w:r>
      <w:r w:rsidRPr="00833AFD">
        <w:rPr>
          <w:sz w:val="36"/>
        </w:rPr>
        <w:t xml:space="preserve"> of letters from other organisations that have pledged </w:t>
      </w:r>
      <w:proofErr w:type="gramStart"/>
      <w:r w:rsidRPr="00833AFD">
        <w:rPr>
          <w:sz w:val="36"/>
        </w:rPr>
        <w:t>you</w:t>
      </w:r>
      <w:proofErr w:type="gramEnd"/>
      <w:r w:rsidRPr="00833AFD">
        <w:rPr>
          <w:sz w:val="36"/>
        </w:rPr>
        <w:t xml:space="preserve"> money (if applicable). We’ll also accept an email from the person supporting your application giving these details.</w:t>
      </w:r>
    </w:p>
    <w:p w14:paraId="37579934" w14:textId="77777777" w:rsidR="00404EFB" w:rsidRPr="00833AFD" w:rsidRDefault="00404EFB" w:rsidP="00404EFB">
      <w:pPr>
        <w:pStyle w:val="ListBullet"/>
        <w:tabs>
          <w:tab w:val="clear" w:pos="567"/>
        </w:tabs>
        <w:ind w:left="360" w:hanging="360"/>
        <w:rPr>
          <w:sz w:val="36"/>
        </w:rPr>
      </w:pPr>
      <w:r w:rsidRPr="00833AFD">
        <w:rPr>
          <w:sz w:val="36"/>
        </w:rPr>
        <w:t xml:space="preserve">A </w:t>
      </w:r>
      <w:r w:rsidRPr="00833AFD">
        <w:rPr>
          <w:b/>
          <w:sz w:val="36"/>
        </w:rPr>
        <w:t>supporting letter</w:t>
      </w:r>
      <w:r w:rsidRPr="00833AFD">
        <w:rPr>
          <w:sz w:val="36"/>
        </w:rPr>
        <w:t xml:space="preserve"> from someone suitable.</w:t>
      </w:r>
    </w:p>
    <w:p w14:paraId="369D2533" w14:textId="77777777" w:rsidR="00404EFB" w:rsidRPr="00833AFD" w:rsidRDefault="00404EFB" w:rsidP="00404EFB">
      <w:pPr>
        <w:rPr>
          <w:sz w:val="36"/>
        </w:rPr>
      </w:pPr>
    </w:p>
    <w:p w14:paraId="45A8F00A" w14:textId="77777777" w:rsidR="00404EFB" w:rsidRPr="00833AFD" w:rsidRDefault="00404EFB" w:rsidP="00404EFB">
      <w:pPr>
        <w:pStyle w:val="Heading3"/>
        <w:rPr>
          <w:sz w:val="40"/>
        </w:rPr>
      </w:pPr>
      <w:r w:rsidRPr="00833AFD">
        <w:rPr>
          <w:sz w:val="40"/>
        </w:rPr>
        <w:t>1.7 When will I hear from you?</w:t>
      </w:r>
    </w:p>
    <w:p w14:paraId="7D0D99A7" w14:textId="77777777" w:rsidR="00404EFB" w:rsidRDefault="00404EFB" w:rsidP="00404EFB">
      <w:pPr>
        <w:pStyle w:val="ListBullet"/>
        <w:tabs>
          <w:tab w:val="clear" w:pos="567"/>
        </w:tabs>
        <w:ind w:left="360" w:hanging="360"/>
        <w:rPr>
          <w:sz w:val="36"/>
        </w:rPr>
      </w:pPr>
      <w:r w:rsidRPr="00833AFD">
        <w:rPr>
          <w:sz w:val="36"/>
        </w:rPr>
        <w:t xml:space="preserve">We’ll let you know that we’ve received your form </w:t>
      </w:r>
      <w:r>
        <w:rPr>
          <w:sz w:val="36"/>
        </w:rPr>
        <w:t>within 3 working days of getting it.</w:t>
      </w:r>
    </w:p>
    <w:p w14:paraId="0DCC9CB3" w14:textId="77777777" w:rsidR="00404EFB" w:rsidRPr="00D47D2A" w:rsidRDefault="00404EFB" w:rsidP="00404EFB">
      <w:pPr>
        <w:pStyle w:val="ListBullet"/>
        <w:tabs>
          <w:tab w:val="clear" w:pos="567"/>
        </w:tabs>
        <w:ind w:left="360" w:hanging="360"/>
        <w:rPr>
          <w:sz w:val="36"/>
        </w:rPr>
      </w:pPr>
      <w:r>
        <w:rPr>
          <w:sz w:val="36"/>
        </w:rPr>
        <w:t>I</w:t>
      </w:r>
      <w:r w:rsidRPr="00833AFD">
        <w:rPr>
          <w:sz w:val="36"/>
        </w:rPr>
        <w:t>f there is any missing information</w:t>
      </w:r>
      <w:r>
        <w:rPr>
          <w:sz w:val="36"/>
        </w:rPr>
        <w:t>, we will let you know within 2 weeks</w:t>
      </w:r>
      <w:r w:rsidRPr="00833AFD">
        <w:rPr>
          <w:sz w:val="36"/>
        </w:rPr>
        <w:t xml:space="preserve">. </w:t>
      </w:r>
      <w:r w:rsidRPr="00D47D2A">
        <w:rPr>
          <w:sz w:val="36"/>
        </w:rPr>
        <w:t>We can’t make a decision until you provide the missing information.</w:t>
      </w:r>
    </w:p>
    <w:p w14:paraId="7DA42A68" w14:textId="77777777" w:rsidR="00404EFB" w:rsidRPr="00833AFD" w:rsidRDefault="00404EFB" w:rsidP="00404EFB">
      <w:pPr>
        <w:pStyle w:val="ListBullet"/>
        <w:tabs>
          <w:tab w:val="clear" w:pos="567"/>
        </w:tabs>
        <w:ind w:left="360" w:hanging="360"/>
        <w:rPr>
          <w:sz w:val="36"/>
        </w:rPr>
      </w:pPr>
      <w:r w:rsidRPr="00833AFD">
        <w:rPr>
          <w:sz w:val="36"/>
        </w:rPr>
        <w:t>If you have sent us all the information we need, we can usually dec</w:t>
      </w:r>
      <w:r>
        <w:rPr>
          <w:sz w:val="36"/>
        </w:rPr>
        <w:t>ide on your application within 1 month</w:t>
      </w:r>
      <w:r w:rsidRPr="00833AFD">
        <w:rPr>
          <w:sz w:val="36"/>
        </w:rPr>
        <w:t xml:space="preserve"> of receiving </w:t>
      </w:r>
      <w:r>
        <w:rPr>
          <w:sz w:val="36"/>
        </w:rPr>
        <w:t>all required information.</w:t>
      </w:r>
    </w:p>
    <w:p w14:paraId="1DFBDE81" w14:textId="77777777" w:rsidR="00404EFB" w:rsidRPr="00833AFD" w:rsidRDefault="00404EFB" w:rsidP="00404EFB">
      <w:pPr>
        <w:pStyle w:val="ListBullet"/>
        <w:tabs>
          <w:tab w:val="clear" w:pos="567"/>
        </w:tabs>
        <w:ind w:left="360" w:hanging="360"/>
        <w:rPr>
          <w:sz w:val="36"/>
        </w:rPr>
      </w:pPr>
      <w:r w:rsidRPr="00833AFD">
        <w:rPr>
          <w:sz w:val="36"/>
        </w:rPr>
        <w:t xml:space="preserve">If your application is successful, and RNIB sells the product, we’ll send you the item(s) within around a week of our decision. If you’ve requested a payment then we’ll pay you the grant around </w:t>
      </w:r>
      <w:r>
        <w:rPr>
          <w:b/>
          <w:sz w:val="36"/>
        </w:rPr>
        <w:t xml:space="preserve">two </w:t>
      </w:r>
      <w:r w:rsidRPr="00833AFD">
        <w:rPr>
          <w:b/>
          <w:sz w:val="36"/>
        </w:rPr>
        <w:t>weeks</w:t>
      </w:r>
      <w:r w:rsidRPr="00833AFD">
        <w:rPr>
          <w:sz w:val="36"/>
        </w:rPr>
        <w:t xml:space="preserve"> after the decision date.</w:t>
      </w:r>
    </w:p>
    <w:p w14:paraId="6293C51E" w14:textId="77777777" w:rsidR="00404EFB" w:rsidRPr="00833AFD" w:rsidRDefault="00404EFB" w:rsidP="00404EFB">
      <w:pPr>
        <w:rPr>
          <w:sz w:val="36"/>
        </w:rPr>
      </w:pPr>
    </w:p>
    <w:p w14:paraId="59FDE9F6" w14:textId="77777777" w:rsidR="00404EFB" w:rsidRPr="00833AFD" w:rsidRDefault="00404EFB" w:rsidP="00404EFB">
      <w:pPr>
        <w:pStyle w:val="Heading3"/>
        <w:rPr>
          <w:sz w:val="40"/>
        </w:rPr>
      </w:pPr>
      <w:r w:rsidRPr="00833AFD">
        <w:rPr>
          <w:sz w:val="40"/>
        </w:rPr>
        <w:lastRenderedPageBreak/>
        <w:t>1.8 Why we refuse applications</w:t>
      </w:r>
    </w:p>
    <w:p w14:paraId="7D0568F1" w14:textId="77777777" w:rsidR="00404EFB" w:rsidRPr="00833AFD" w:rsidRDefault="00404EFB" w:rsidP="00404EFB">
      <w:pPr>
        <w:rPr>
          <w:sz w:val="36"/>
        </w:rPr>
      </w:pPr>
      <w:r w:rsidRPr="00833AFD">
        <w:rPr>
          <w:sz w:val="36"/>
        </w:rPr>
        <w:t>We reserve the right to refuse an application for any reason and we can’t guarantee that your application will be successful. Usually we refuse an application for one of the following reasons:</w:t>
      </w:r>
    </w:p>
    <w:p w14:paraId="5397D8F1" w14:textId="77777777" w:rsidR="00404EFB" w:rsidRPr="00833AFD" w:rsidRDefault="00404EFB" w:rsidP="00404EFB">
      <w:pPr>
        <w:pStyle w:val="ListNumber"/>
        <w:numPr>
          <w:ilvl w:val="0"/>
          <w:numId w:val="6"/>
        </w:numPr>
        <w:tabs>
          <w:tab w:val="clear" w:pos="851"/>
        </w:tabs>
        <w:rPr>
          <w:sz w:val="36"/>
        </w:rPr>
      </w:pPr>
      <w:r w:rsidRPr="00833AFD">
        <w:rPr>
          <w:sz w:val="36"/>
        </w:rPr>
        <w:t>you don’t meet our criteria for who can apply</w:t>
      </w:r>
    </w:p>
    <w:p w14:paraId="036A64E7" w14:textId="77777777" w:rsidR="00404EFB" w:rsidRPr="00833AFD" w:rsidRDefault="00404EFB" w:rsidP="00404EFB">
      <w:pPr>
        <w:pStyle w:val="ListNumber"/>
        <w:numPr>
          <w:ilvl w:val="0"/>
          <w:numId w:val="6"/>
        </w:numPr>
        <w:tabs>
          <w:tab w:val="clear" w:pos="851"/>
        </w:tabs>
        <w:rPr>
          <w:sz w:val="36"/>
        </w:rPr>
      </w:pPr>
      <w:r w:rsidRPr="00833AFD">
        <w:rPr>
          <w:sz w:val="36"/>
        </w:rPr>
        <w:t>you’ve asked for help with an item we don’t fund</w:t>
      </w:r>
    </w:p>
    <w:p w14:paraId="23ADB31C" w14:textId="77777777" w:rsidR="00404EFB" w:rsidRPr="00833AFD" w:rsidRDefault="00404EFB" w:rsidP="00404EFB">
      <w:pPr>
        <w:pStyle w:val="ListNumber"/>
        <w:numPr>
          <w:ilvl w:val="0"/>
          <w:numId w:val="6"/>
        </w:numPr>
        <w:tabs>
          <w:tab w:val="clear" w:pos="851"/>
        </w:tabs>
        <w:rPr>
          <w:sz w:val="36"/>
        </w:rPr>
      </w:pPr>
      <w:r w:rsidRPr="00833AFD">
        <w:rPr>
          <w:sz w:val="36"/>
        </w:rPr>
        <w:t>we have only limited funds</w:t>
      </w:r>
    </w:p>
    <w:p w14:paraId="59BCEDB2" w14:textId="77777777" w:rsidR="00404EFB" w:rsidRPr="00833AFD" w:rsidRDefault="00404EFB" w:rsidP="00404EFB">
      <w:pPr>
        <w:pStyle w:val="ListNumber"/>
        <w:numPr>
          <w:ilvl w:val="0"/>
          <w:numId w:val="6"/>
        </w:numPr>
        <w:tabs>
          <w:tab w:val="clear" w:pos="851"/>
        </w:tabs>
        <w:rPr>
          <w:sz w:val="36"/>
        </w:rPr>
      </w:pPr>
      <w:r w:rsidRPr="00833AFD">
        <w:rPr>
          <w:sz w:val="36"/>
        </w:rPr>
        <w:t>you can contribute enough money to fund a reasonably priced item yourself</w:t>
      </w:r>
    </w:p>
    <w:p w14:paraId="3FF7AC2B" w14:textId="77777777" w:rsidR="00404EFB" w:rsidRPr="00833AFD" w:rsidRDefault="00404EFB" w:rsidP="00404EFB">
      <w:pPr>
        <w:pStyle w:val="ListNumber"/>
        <w:numPr>
          <w:ilvl w:val="0"/>
          <w:numId w:val="6"/>
        </w:numPr>
        <w:tabs>
          <w:tab w:val="clear" w:pos="851"/>
        </w:tabs>
        <w:rPr>
          <w:sz w:val="36"/>
        </w:rPr>
      </w:pPr>
      <w:r w:rsidRPr="00833AFD">
        <w:rPr>
          <w:sz w:val="36"/>
        </w:rPr>
        <w:t>you’ve already purchased the item</w:t>
      </w:r>
    </w:p>
    <w:p w14:paraId="1B94B3AE" w14:textId="77777777" w:rsidR="00404EFB" w:rsidRDefault="00404EFB" w:rsidP="00404EFB">
      <w:pPr>
        <w:pStyle w:val="ListNumber"/>
        <w:numPr>
          <w:ilvl w:val="0"/>
          <w:numId w:val="6"/>
        </w:numPr>
        <w:tabs>
          <w:tab w:val="clear" w:pos="851"/>
        </w:tabs>
        <w:rPr>
          <w:sz w:val="36"/>
        </w:rPr>
      </w:pPr>
      <w:r w:rsidRPr="00833AFD">
        <w:rPr>
          <w:sz w:val="36"/>
        </w:rPr>
        <w:t>you do not give us all the information we need to make a decision, even after repeated attempts to get this from you.</w:t>
      </w:r>
    </w:p>
    <w:p w14:paraId="32BDEDAF" w14:textId="13691FE4" w:rsidR="00404EFB" w:rsidRDefault="00404EFB" w:rsidP="00404EFB">
      <w:pPr>
        <w:rPr>
          <w:sz w:val="36"/>
        </w:rPr>
      </w:pPr>
    </w:p>
    <w:p w14:paraId="42F938AE" w14:textId="6E0056A8" w:rsidR="00404EFB" w:rsidRDefault="00404EFB" w:rsidP="00404EFB">
      <w:pPr>
        <w:rPr>
          <w:sz w:val="36"/>
        </w:rPr>
      </w:pPr>
    </w:p>
    <w:p w14:paraId="1E095701" w14:textId="675B9176" w:rsidR="00404EFB" w:rsidRDefault="00404EFB" w:rsidP="00404EFB">
      <w:pPr>
        <w:rPr>
          <w:sz w:val="36"/>
        </w:rPr>
      </w:pPr>
    </w:p>
    <w:p w14:paraId="3EE83C60" w14:textId="6E6106EA" w:rsidR="00404EFB" w:rsidRDefault="00404EFB" w:rsidP="00404EFB">
      <w:pPr>
        <w:rPr>
          <w:sz w:val="36"/>
        </w:rPr>
      </w:pPr>
    </w:p>
    <w:p w14:paraId="1B532942" w14:textId="60629254" w:rsidR="00404EFB" w:rsidRDefault="00404EFB" w:rsidP="00404EFB">
      <w:pPr>
        <w:rPr>
          <w:sz w:val="36"/>
        </w:rPr>
      </w:pPr>
    </w:p>
    <w:p w14:paraId="40949A0D" w14:textId="1FE6B007" w:rsidR="00404EFB" w:rsidRDefault="00404EFB" w:rsidP="00404EFB">
      <w:pPr>
        <w:rPr>
          <w:sz w:val="36"/>
        </w:rPr>
      </w:pPr>
    </w:p>
    <w:p w14:paraId="6FFBC512" w14:textId="28C43D26" w:rsidR="00404EFB" w:rsidRDefault="00404EFB" w:rsidP="00404EFB">
      <w:pPr>
        <w:rPr>
          <w:sz w:val="36"/>
        </w:rPr>
      </w:pPr>
    </w:p>
    <w:p w14:paraId="0B6AAD28" w14:textId="16817C8C" w:rsidR="00404EFB" w:rsidRDefault="00404EFB" w:rsidP="00404EFB">
      <w:pPr>
        <w:rPr>
          <w:sz w:val="36"/>
        </w:rPr>
      </w:pPr>
    </w:p>
    <w:p w14:paraId="0093D65D" w14:textId="4293568C" w:rsidR="00404EFB" w:rsidRDefault="00404EFB" w:rsidP="00404EFB">
      <w:pPr>
        <w:rPr>
          <w:sz w:val="36"/>
        </w:rPr>
      </w:pPr>
    </w:p>
    <w:p w14:paraId="296C0B82" w14:textId="31024694" w:rsidR="00404EFB" w:rsidRDefault="00404EFB" w:rsidP="00404EFB">
      <w:pPr>
        <w:rPr>
          <w:sz w:val="36"/>
        </w:rPr>
      </w:pPr>
    </w:p>
    <w:p w14:paraId="3F5A7920" w14:textId="0CE5A6E8" w:rsidR="00404EFB" w:rsidRDefault="00404EFB" w:rsidP="00404EFB">
      <w:pPr>
        <w:rPr>
          <w:sz w:val="36"/>
        </w:rPr>
      </w:pPr>
    </w:p>
    <w:p w14:paraId="6140C36F" w14:textId="0C965929" w:rsidR="00404EFB" w:rsidRDefault="00404EFB" w:rsidP="00404EFB">
      <w:pPr>
        <w:rPr>
          <w:sz w:val="36"/>
        </w:rPr>
      </w:pPr>
    </w:p>
    <w:p w14:paraId="7EE73994" w14:textId="0798F21B" w:rsidR="00404EFB" w:rsidRDefault="00404EFB" w:rsidP="00404EFB">
      <w:pPr>
        <w:rPr>
          <w:sz w:val="36"/>
        </w:rPr>
      </w:pPr>
    </w:p>
    <w:p w14:paraId="118CBBB8" w14:textId="5F0A4760" w:rsidR="00404EFB" w:rsidRDefault="00404EFB" w:rsidP="00404EFB">
      <w:pPr>
        <w:rPr>
          <w:sz w:val="36"/>
        </w:rPr>
      </w:pPr>
    </w:p>
    <w:p w14:paraId="28611D4C" w14:textId="30ADA3E8" w:rsidR="00404EFB" w:rsidRDefault="00404EFB" w:rsidP="00404EFB">
      <w:pPr>
        <w:rPr>
          <w:sz w:val="36"/>
        </w:rPr>
      </w:pPr>
    </w:p>
    <w:p w14:paraId="1075D712" w14:textId="13C89493" w:rsidR="00404EFB" w:rsidRDefault="00404EFB" w:rsidP="00404EFB">
      <w:pPr>
        <w:rPr>
          <w:sz w:val="36"/>
        </w:rPr>
      </w:pPr>
    </w:p>
    <w:p w14:paraId="10F88660" w14:textId="2947C27B" w:rsidR="00404EFB" w:rsidRDefault="00404EFB" w:rsidP="00404EFB">
      <w:pPr>
        <w:rPr>
          <w:sz w:val="36"/>
        </w:rPr>
      </w:pPr>
    </w:p>
    <w:p w14:paraId="40FCA59A" w14:textId="3769D246" w:rsidR="00404EFB" w:rsidRDefault="00404EFB" w:rsidP="00404EFB">
      <w:pPr>
        <w:rPr>
          <w:sz w:val="36"/>
        </w:rPr>
      </w:pPr>
    </w:p>
    <w:p w14:paraId="062E4BD1" w14:textId="77777777" w:rsidR="00404EFB" w:rsidRPr="0002401F" w:rsidRDefault="00404EFB" w:rsidP="00404EFB">
      <w:pPr>
        <w:rPr>
          <w:sz w:val="36"/>
        </w:rPr>
      </w:pPr>
    </w:p>
    <w:p w14:paraId="3B541363" w14:textId="77777777" w:rsidR="00404EFB" w:rsidRPr="00833AFD" w:rsidRDefault="00404EFB" w:rsidP="00404EFB">
      <w:pPr>
        <w:pStyle w:val="Heading2"/>
        <w:rPr>
          <w:sz w:val="44"/>
        </w:rPr>
      </w:pPr>
      <w:r w:rsidRPr="00833AFD">
        <w:rPr>
          <w:sz w:val="44"/>
        </w:rPr>
        <w:lastRenderedPageBreak/>
        <w:t>Section 2 – Details of the person seeking a grant</w:t>
      </w:r>
    </w:p>
    <w:p w14:paraId="23789B60" w14:textId="77777777" w:rsidR="00404EFB" w:rsidRPr="00833AFD" w:rsidRDefault="00404EFB" w:rsidP="00404EFB">
      <w:pPr>
        <w:rPr>
          <w:sz w:val="36"/>
        </w:rPr>
      </w:pPr>
      <w:r w:rsidRPr="00833AFD">
        <w:rPr>
          <w:sz w:val="36"/>
        </w:rPr>
        <w:t>Please write or type your answers in the right-hand column of the table below.</w:t>
      </w:r>
    </w:p>
    <w:p w14:paraId="64ED869E" w14:textId="77777777" w:rsidR="00404EFB" w:rsidRPr="00833AFD" w:rsidRDefault="00404EFB" w:rsidP="00404EFB">
      <w:pPr>
        <w:rPr>
          <w:sz w:val="36"/>
        </w:rPr>
      </w:pPr>
    </w:p>
    <w:p w14:paraId="075245F3" w14:textId="77777777" w:rsidR="00404EFB" w:rsidRPr="00833AFD" w:rsidRDefault="00404EFB" w:rsidP="00404EFB">
      <w:pPr>
        <w:pStyle w:val="Heading3"/>
        <w:rPr>
          <w:sz w:val="40"/>
        </w:rPr>
      </w:pPr>
      <w:r w:rsidRPr="00833AFD">
        <w:rPr>
          <w:sz w:val="40"/>
        </w:rPr>
        <w:t>2.1 Basic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4"/>
        <w:gridCol w:w="4546"/>
      </w:tblGrid>
      <w:tr w:rsidR="00404EFB" w:rsidRPr="00833AFD" w14:paraId="5120CB02" w14:textId="77777777" w:rsidTr="008334C2">
        <w:tc>
          <w:tcPr>
            <w:tcW w:w="2491" w:type="pct"/>
          </w:tcPr>
          <w:p w14:paraId="7A5239FD" w14:textId="77777777" w:rsidR="00404EFB" w:rsidRPr="00833AFD" w:rsidRDefault="00404EFB" w:rsidP="008334C2">
            <w:pPr>
              <w:rPr>
                <w:sz w:val="36"/>
              </w:rPr>
            </w:pPr>
            <w:r w:rsidRPr="00833AFD">
              <w:rPr>
                <w:sz w:val="36"/>
              </w:rPr>
              <w:t>Title</w:t>
            </w:r>
          </w:p>
        </w:tc>
        <w:tc>
          <w:tcPr>
            <w:tcW w:w="2509" w:type="pct"/>
          </w:tcPr>
          <w:p w14:paraId="3F87A063" w14:textId="77777777" w:rsidR="00404EFB" w:rsidRPr="00833AFD" w:rsidRDefault="00404EFB" w:rsidP="008334C2">
            <w:pPr>
              <w:rPr>
                <w:sz w:val="36"/>
              </w:rPr>
            </w:pPr>
          </w:p>
        </w:tc>
      </w:tr>
      <w:tr w:rsidR="00404EFB" w:rsidRPr="00833AFD" w14:paraId="29E02DB9" w14:textId="77777777" w:rsidTr="008334C2">
        <w:tc>
          <w:tcPr>
            <w:tcW w:w="2491" w:type="pct"/>
          </w:tcPr>
          <w:p w14:paraId="7218EBC8" w14:textId="77777777" w:rsidR="00404EFB" w:rsidRPr="00833AFD" w:rsidRDefault="00404EFB" w:rsidP="008334C2">
            <w:pPr>
              <w:rPr>
                <w:sz w:val="36"/>
              </w:rPr>
            </w:pPr>
            <w:r w:rsidRPr="00833AFD">
              <w:rPr>
                <w:sz w:val="36"/>
              </w:rPr>
              <w:t>First names</w:t>
            </w:r>
          </w:p>
        </w:tc>
        <w:tc>
          <w:tcPr>
            <w:tcW w:w="2509" w:type="pct"/>
          </w:tcPr>
          <w:p w14:paraId="411A529D" w14:textId="77777777" w:rsidR="00404EFB" w:rsidRPr="00833AFD" w:rsidRDefault="00404EFB" w:rsidP="008334C2">
            <w:pPr>
              <w:rPr>
                <w:sz w:val="36"/>
              </w:rPr>
            </w:pPr>
          </w:p>
        </w:tc>
      </w:tr>
      <w:tr w:rsidR="00404EFB" w:rsidRPr="00833AFD" w14:paraId="1D00F9AF" w14:textId="77777777" w:rsidTr="008334C2">
        <w:tc>
          <w:tcPr>
            <w:tcW w:w="2491" w:type="pct"/>
          </w:tcPr>
          <w:p w14:paraId="1846E023" w14:textId="77777777" w:rsidR="00404EFB" w:rsidRPr="00833AFD" w:rsidRDefault="00404EFB" w:rsidP="008334C2">
            <w:pPr>
              <w:rPr>
                <w:sz w:val="36"/>
              </w:rPr>
            </w:pPr>
            <w:r w:rsidRPr="00833AFD">
              <w:rPr>
                <w:sz w:val="36"/>
              </w:rPr>
              <w:t>Surname</w:t>
            </w:r>
          </w:p>
        </w:tc>
        <w:tc>
          <w:tcPr>
            <w:tcW w:w="2509" w:type="pct"/>
          </w:tcPr>
          <w:p w14:paraId="72114E97" w14:textId="77777777" w:rsidR="00404EFB" w:rsidRPr="00833AFD" w:rsidRDefault="00404EFB" w:rsidP="008334C2">
            <w:pPr>
              <w:rPr>
                <w:sz w:val="36"/>
              </w:rPr>
            </w:pPr>
          </w:p>
        </w:tc>
      </w:tr>
      <w:tr w:rsidR="00404EFB" w:rsidRPr="00833AFD" w14:paraId="1B1E865B" w14:textId="77777777" w:rsidTr="008334C2">
        <w:tc>
          <w:tcPr>
            <w:tcW w:w="2491" w:type="pct"/>
          </w:tcPr>
          <w:p w14:paraId="497767BF" w14:textId="77777777" w:rsidR="00404EFB" w:rsidRPr="00833AFD" w:rsidRDefault="00404EFB" w:rsidP="008334C2">
            <w:pPr>
              <w:rPr>
                <w:sz w:val="36"/>
              </w:rPr>
            </w:pPr>
            <w:r w:rsidRPr="00833AFD">
              <w:rPr>
                <w:sz w:val="36"/>
              </w:rPr>
              <w:t>Address excluding postcode</w:t>
            </w:r>
          </w:p>
        </w:tc>
        <w:tc>
          <w:tcPr>
            <w:tcW w:w="2509" w:type="pct"/>
          </w:tcPr>
          <w:p w14:paraId="04D3D492" w14:textId="77777777" w:rsidR="00404EFB" w:rsidRPr="00833AFD" w:rsidRDefault="00404EFB" w:rsidP="008334C2">
            <w:pPr>
              <w:rPr>
                <w:sz w:val="36"/>
              </w:rPr>
            </w:pPr>
          </w:p>
          <w:p w14:paraId="4D8E91C5" w14:textId="77777777" w:rsidR="00404EFB" w:rsidRPr="00833AFD" w:rsidRDefault="00404EFB" w:rsidP="008334C2">
            <w:pPr>
              <w:rPr>
                <w:sz w:val="36"/>
              </w:rPr>
            </w:pPr>
          </w:p>
          <w:p w14:paraId="717B1D43" w14:textId="77777777" w:rsidR="00404EFB" w:rsidRPr="00833AFD" w:rsidRDefault="00404EFB" w:rsidP="008334C2">
            <w:pPr>
              <w:rPr>
                <w:sz w:val="36"/>
              </w:rPr>
            </w:pPr>
          </w:p>
        </w:tc>
      </w:tr>
      <w:tr w:rsidR="00404EFB" w:rsidRPr="00833AFD" w14:paraId="0A6AFBAC" w14:textId="77777777" w:rsidTr="008334C2">
        <w:tc>
          <w:tcPr>
            <w:tcW w:w="2491" w:type="pct"/>
          </w:tcPr>
          <w:p w14:paraId="7D152400" w14:textId="77777777" w:rsidR="00404EFB" w:rsidRPr="00833AFD" w:rsidRDefault="00404EFB" w:rsidP="008334C2">
            <w:pPr>
              <w:rPr>
                <w:sz w:val="36"/>
              </w:rPr>
            </w:pPr>
            <w:r w:rsidRPr="00833AFD">
              <w:rPr>
                <w:sz w:val="36"/>
              </w:rPr>
              <w:t>Postcode</w:t>
            </w:r>
          </w:p>
        </w:tc>
        <w:tc>
          <w:tcPr>
            <w:tcW w:w="2509" w:type="pct"/>
          </w:tcPr>
          <w:p w14:paraId="2F131720" w14:textId="77777777" w:rsidR="00404EFB" w:rsidRPr="00833AFD" w:rsidRDefault="00404EFB" w:rsidP="008334C2">
            <w:pPr>
              <w:rPr>
                <w:sz w:val="36"/>
              </w:rPr>
            </w:pPr>
          </w:p>
        </w:tc>
      </w:tr>
      <w:tr w:rsidR="00404EFB" w:rsidRPr="00833AFD" w14:paraId="45A228F3" w14:textId="77777777" w:rsidTr="008334C2">
        <w:tc>
          <w:tcPr>
            <w:tcW w:w="2491" w:type="pct"/>
          </w:tcPr>
          <w:p w14:paraId="4545AF2E" w14:textId="77777777" w:rsidR="00404EFB" w:rsidRPr="00833AFD" w:rsidRDefault="00404EFB" w:rsidP="008334C2">
            <w:pPr>
              <w:rPr>
                <w:sz w:val="36"/>
              </w:rPr>
            </w:pPr>
            <w:r w:rsidRPr="00833AFD">
              <w:rPr>
                <w:sz w:val="36"/>
              </w:rPr>
              <w:t>Have you changed address in the last five years?</w:t>
            </w:r>
          </w:p>
        </w:tc>
        <w:tc>
          <w:tcPr>
            <w:tcW w:w="2509" w:type="pct"/>
          </w:tcPr>
          <w:p w14:paraId="1D5E4C4F" w14:textId="77777777" w:rsidR="00404EFB" w:rsidRPr="00833AFD" w:rsidRDefault="00404EFB" w:rsidP="008334C2">
            <w:pPr>
              <w:rPr>
                <w:sz w:val="36"/>
              </w:rPr>
            </w:pPr>
          </w:p>
        </w:tc>
      </w:tr>
      <w:tr w:rsidR="00404EFB" w:rsidRPr="00833AFD" w14:paraId="6D49BA21" w14:textId="77777777" w:rsidTr="008334C2">
        <w:tc>
          <w:tcPr>
            <w:tcW w:w="2491" w:type="pct"/>
          </w:tcPr>
          <w:p w14:paraId="7909B93B" w14:textId="77777777" w:rsidR="00404EFB" w:rsidRPr="00833AFD" w:rsidRDefault="00404EFB" w:rsidP="008334C2">
            <w:pPr>
              <w:rPr>
                <w:sz w:val="36"/>
              </w:rPr>
            </w:pPr>
            <w:r w:rsidRPr="00833AFD">
              <w:rPr>
                <w:sz w:val="36"/>
              </w:rPr>
              <w:t xml:space="preserve">If you </w:t>
            </w:r>
            <w:r w:rsidRPr="00833AFD">
              <w:rPr>
                <w:b/>
                <w:sz w:val="36"/>
              </w:rPr>
              <w:t xml:space="preserve">have </w:t>
            </w:r>
            <w:r w:rsidRPr="00833AFD">
              <w:rPr>
                <w:sz w:val="36"/>
              </w:rPr>
              <w:t>changed address, what was your previous postcode?</w:t>
            </w:r>
          </w:p>
        </w:tc>
        <w:tc>
          <w:tcPr>
            <w:tcW w:w="2509" w:type="pct"/>
          </w:tcPr>
          <w:p w14:paraId="05140D2A" w14:textId="77777777" w:rsidR="00404EFB" w:rsidRPr="00833AFD" w:rsidRDefault="00404EFB" w:rsidP="008334C2">
            <w:pPr>
              <w:rPr>
                <w:sz w:val="36"/>
              </w:rPr>
            </w:pPr>
          </w:p>
        </w:tc>
      </w:tr>
      <w:tr w:rsidR="00404EFB" w:rsidRPr="00833AFD" w14:paraId="39AC7881" w14:textId="77777777" w:rsidTr="008334C2">
        <w:tc>
          <w:tcPr>
            <w:tcW w:w="2491" w:type="pct"/>
          </w:tcPr>
          <w:p w14:paraId="407674D5" w14:textId="77777777" w:rsidR="00404EFB" w:rsidRPr="00833AFD" w:rsidRDefault="00404EFB" w:rsidP="008334C2">
            <w:pPr>
              <w:rPr>
                <w:sz w:val="36"/>
              </w:rPr>
            </w:pPr>
            <w:r w:rsidRPr="00833AFD">
              <w:rPr>
                <w:sz w:val="36"/>
              </w:rPr>
              <w:t>Which one of these are you registered as with your local authority: blind (severely sight impaired) or partially sighted (sight impaired)?</w:t>
            </w:r>
          </w:p>
        </w:tc>
        <w:tc>
          <w:tcPr>
            <w:tcW w:w="2509" w:type="pct"/>
          </w:tcPr>
          <w:p w14:paraId="1B6CD823" w14:textId="77777777" w:rsidR="00404EFB" w:rsidRPr="00833AFD" w:rsidRDefault="00404EFB" w:rsidP="008334C2">
            <w:pPr>
              <w:rPr>
                <w:sz w:val="36"/>
              </w:rPr>
            </w:pPr>
          </w:p>
        </w:tc>
      </w:tr>
      <w:tr w:rsidR="00404EFB" w:rsidRPr="00833AFD" w14:paraId="7D71672D" w14:textId="77777777" w:rsidTr="008334C2">
        <w:tc>
          <w:tcPr>
            <w:tcW w:w="2491" w:type="pct"/>
          </w:tcPr>
          <w:p w14:paraId="2897B2C6" w14:textId="77777777" w:rsidR="00404EFB" w:rsidRPr="00833AFD" w:rsidRDefault="00404EFB" w:rsidP="008334C2">
            <w:pPr>
              <w:rPr>
                <w:sz w:val="36"/>
              </w:rPr>
            </w:pPr>
            <w:r w:rsidRPr="00833AFD">
              <w:rPr>
                <w:sz w:val="36"/>
              </w:rPr>
              <w:t>Other disabilities</w:t>
            </w:r>
          </w:p>
          <w:p w14:paraId="5EB21B76" w14:textId="77777777" w:rsidR="00404EFB" w:rsidRPr="00833AFD" w:rsidRDefault="00404EFB" w:rsidP="008334C2">
            <w:pPr>
              <w:rPr>
                <w:sz w:val="36"/>
              </w:rPr>
            </w:pPr>
          </w:p>
        </w:tc>
        <w:tc>
          <w:tcPr>
            <w:tcW w:w="2509" w:type="pct"/>
          </w:tcPr>
          <w:p w14:paraId="71D46D48" w14:textId="77777777" w:rsidR="00404EFB" w:rsidRPr="00833AFD" w:rsidRDefault="00404EFB" w:rsidP="008334C2">
            <w:pPr>
              <w:rPr>
                <w:sz w:val="36"/>
              </w:rPr>
            </w:pPr>
          </w:p>
        </w:tc>
      </w:tr>
      <w:tr w:rsidR="00404EFB" w:rsidRPr="00833AFD" w14:paraId="189BBA65" w14:textId="77777777" w:rsidTr="008334C2">
        <w:tc>
          <w:tcPr>
            <w:tcW w:w="2491" w:type="pct"/>
          </w:tcPr>
          <w:p w14:paraId="02902BA7" w14:textId="77777777" w:rsidR="00404EFB" w:rsidRPr="00833AFD" w:rsidRDefault="00404EFB" w:rsidP="008334C2">
            <w:pPr>
              <w:rPr>
                <w:sz w:val="36"/>
              </w:rPr>
            </w:pPr>
            <w:r w:rsidRPr="00833AFD">
              <w:rPr>
                <w:sz w:val="36"/>
              </w:rPr>
              <w:t>Date of birth</w:t>
            </w:r>
          </w:p>
        </w:tc>
        <w:tc>
          <w:tcPr>
            <w:tcW w:w="2509" w:type="pct"/>
          </w:tcPr>
          <w:p w14:paraId="6FE75458" w14:textId="77777777" w:rsidR="00404EFB" w:rsidRPr="00833AFD" w:rsidRDefault="00404EFB" w:rsidP="008334C2">
            <w:pPr>
              <w:rPr>
                <w:sz w:val="36"/>
              </w:rPr>
            </w:pPr>
          </w:p>
        </w:tc>
      </w:tr>
      <w:tr w:rsidR="00404EFB" w:rsidRPr="00833AFD" w14:paraId="44B3879D" w14:textId="77777777" w:rsidTr="008334C2">
        <w:tc>
          <w:tcPr>
            <w:tcW w:w="2491" w:type="pct"/>
          </w:tcPr>
          <w:p w14:paraId="294A7A00" w14:textId="77777777" w:rsidR="00404EFB" w:rsidRPr="00833AFD" w:rsidRDefault="00404EFB" w:rsidP="008334C2">
            <w:pPr>
              <w:rPr>
                <w:sz w:val="36"/>
              </w:rPr>
            </w:pPr>
            <w:r w:rsidRPr="00833AFD">
              <w:rPr>
                <w:sz w:val="36"/>
              </w:rPr>
              <w:t>Daytime telephone number</w:t>
            </w:r>
          </w:p>
        </w:tc>
        <w:tc>
          <w:tcPr>
            <w:tcW w:w="2509" w:type="pct"/>
          </w:tcPr>
          <w:p w14:paraId="29372C84" w14:textId="77777777" w:rsidR="00404EFB" w:rsidRPr="00833AFD" w:rsidRDefault="00404EFB" w:rsidP="008334C2">
            <w:pPr>
              <w:rPr>
                <w:sz w:val="36"/>
              </w:rPr>
            </w:pPr>
          </w:p>
        </w:tc>
      </w:tr>
      <w:tr w:rsidR="00404EFB" w:rsidRPr="00833AFD" w14:paraId="430A2C8C" w14:textId="77777777" w:rsidTr="008334C2">
        <w:tc>
          <w:tcPr>
            <w:tcW w:w="2491" w:type="pct"/>
          </w:tcPr>
          <w:p w14:paraId="36666CB3" w14:textId="77777777" w:rsidR="00404EFB" w:rsidRPr="00833AFD" w:rsidRDefault="00404EFB" w:rsidP="008334C2">
            <w:pPr>
              <w:rPr>
                <w:sz w:val="36"/>
              </w:rPr>
            </w:pPr>
            <w:r w:rsidRPr="00833AFD">
              <w:rPr>
                <w:sz w:val="36"/>
              </w:rPr>
              <w:t>May we leave a message on this number?</w:t>
            </w:r>
          </w:p>
        </w:tc>
        <w:tc>
          <w:tcPr>
            <w:tcW w:w="2509" w:type="pct"/>
          </w:tcPr>
          <w:p w14:paraId="1264E0A1" w14:textId="77777777" w:rsidR="00404EFB" w:rsidRPr="00833AFD" w:rsidRDefault="00404EFB" w:rsidP="008334C2">
            <w:pPr>
              <w:rPr>
                <w:sz w:val="36"/>
              </w:rPr>
            </w:pPr>
          </w:p>
        </w:tc>
      </w:tr>
      <w:tr w:rsidR="00404EFB" w:rsidRPr="00833AFD" w14:paraId="400B3380" w14:textId="77777777" w:rsidTr="008334C2">
        <w:tc>
          <w:tcPr>
            <w:tcW w:w="2491" w:type="pct"/>
          </w:tcPr>
          <w:p w14:paraId="785BC934" w14:textId="77777777" w:rsidR="00404EFB" w:rsidRPr="00833AFD" w:rsidRDefault="00404EFB" w:rsidP="008334C2">
            <w:pPr>
              <w:rPr>
                <w:sz w:val="36"/>
              </w:rPr>
            </w:pPr>
            <w:r w:rsidRPr="00833AFD">
              <w:rPr>
                <w:sz w:val="36"/>
              </w:rPr>
              <w:lastRenderedPageBreak/>
              <w:t>Email address</w:t>
            </w:r>
          </w:p>
        </w:tc>
        <w:tc>
          <w:tcPr>
            <w:tcW w:w="2509" w:type="pct"/>
          </w:tcPr>
          <w:p w14:paraId="7442C1A1" w14:textId="77777777" w:rsidR="00404EFB" w:rsidRPr="00833AFD" w:rsidRDefault="00404EFB" w:rsidP="008334C2">
            <w:pPr>
              <w:rPr>
                <w:sz w:val="36"/>
              </w:rPr>
            </w:pPr>
          </w:p>
        </w:tc>
      </w:tr>
      <w:tr w:rsidR="00404EFB" w:rsidRPr="00833AFD" w14:paraId="3136865F" w14:textId="77777777" w:rsidTr="008334C2">
        <w:tc>
          <w:tcPr>
            <w:tcW w:w="2491" w:type="pct"/>
          </w:tcPr>
          <w:p w14:paraId="08C392A4" w14:textId="77777777" w:rsidR="00404EFB" w:rsidRPr="00833AFD" w:rsidRDefault="00404EFB" w:rsidP="008334C2">
            <w:pPr>
              <w:rPr>
                <w:sz w:val="36"/>
              </w:rPr>
            </w:pPr>
            <w:r w:rsidRPr="00833AFD">
              <w:rPr>
                <w:sz w:val="36"/>
              </w:rPr>
              <w:t xml:space="preserve">What is your preferred format? </w:t>
            </w:r>
            <w:r>
              <w:rPr>
                <w:sz w:val="36"/>
              </w:rPr>
              <w:t xml:space="preserve">Email, </w:t>
            </w:r>
            <w:r w:rsidRPr="00833AFD">
              <w:rPr>
                <w:sz w:val="36"/>
              </w:rPr>
              <w:t>Pr</w:t>
            </w:r>
            <w:r>
              <w:rPr>
                <w:sz w:val="36"/>
              </w:rPr>
              <w:t>int, large print, braille</w:t>
            </w:r>
            <w:r w:rsidRPr="00833AFD">
              <w:rPr>
                <w:sz w:val="36"/>
              </w:rPr>
              <w:t xml:space="preserve"> or audio CD?</w:t>
            </w:r>
          </w:p>
        </w:tc>
        <w:tc>
          <w:tcPr>
            <w:tcW w:w="2509" w:type="pct"/>
          </w:tcPr>
          <w:p w14:paraId="51DD4896" w14:textId="77777777" w:rsidR="00404EFB" w:rsidRPr="00833AFD" w:rsidRDefault="00404EFB" w:rsidP="008334C2">
            <w:pPr>
              <w:rPr>
                <w:sz w:val="36"/>
              </w:rPr>
            </w:pPr>
          </w:p>
        </w:tc>
      </w:tr>
      <w:tr w:rsidR="00404EFB" w:rsidRPr="00833AFD" w14:paraId="0D610C6F" w14:textId="77777777" w:rsidTr="008334C2">
        <w:tc>
          <w:tcPr>
            <w:tcW w:w="2491" w:type="pct"/>
          </w:tcPr>
          <w:p w14:paraId="13CDC939" w14:textId="77777777" w:rsidR="00404EFB" w:rsidRPr="00833AFD" w:rsidRDefault="00404EFB" w:rsidP="008334C2">
            <w:pPr>
              <w:rPr>
                <w:sz w:val="36"/>
              </w:rPr>
            </w:pPr>
            <w:r w:rsidRPr="00833AFD">
              <w:rPr>
                <w:sz w:val="36"/>
              </w:rPr>
              <w:t>If you said large print, what font size is best for you?</w:t>
            </w:r>
          </w:p>
        </w:tc>
        <w:tc>
          <w:tcPr>
            <w:tcW w:w="2509" w:type="pct"/>
          </w:tcPr>
          <w:p w14:paraId="58AD59F6" w14:textId="77777777" w:rsidR="00404EFB" w:rsidRPr="00833AFD" w:rsidRDefault="00404EFB" w:rsidP="008334C2">
            <w:pPr>
              <w:rPr>
                <w:sz w:val="36"/>
              </w:rPr>
            </w:pPr>
          </w:p>
        </w:tc>
      </w:tr>
      <w:tr w:rsidR="00404EFB" w:rsidRPr="00833AFD" w14:paraId="002FD13F" w14:textId="77777777" w:rsidTr="008334C2">
        <w:tc>
          <w:tcPr>
            <w:tcW w:w="2491" w:type="pct"/>
          </w:tcPr>
          <w:p w14:paraId="5F26BE89" w14:textId="77777777" w:rsidR="00404EFB" w:rsidRPr="00833AFD" w:rsidRDefault="00404EFB" w:rsidP="008334C2">
            <w:pPr>
              <w:rPr>
                <w:sz w:val="36"/>
              </w:rPr>
            </w:pPr>
            <w:r w:rsidRPr="00833AFD">
              <w:rPr>
                <w:sz w:val="36"/>
              </w:rPr>
              <w:t>How would you like us to let you know about our decisi</w:t>
            </w:r>
            <w:r>
              <w:rPr>
                <w:sz w:val="36"/>
              </w:rPr>
              <w:t>on on your application: notification</w:t>
            </w:r>
            <w:r w:rsidRPr="00833AFD">
              <w:rPr>
                <w:sz w:val="36"/>
              </w:rPr>
              <w:t xml:space="preserve"> in your preferred format or by phone?</w:t>
            </w:r>
          </w:p>
        </w:tc>
        <w:tc>
          <w:tcPr>
            <w:tcW w:w="2509" w:type="pct"/>
          </w:tcPr>
          <w:p w14:paraId="6C688128" w14:textId="77777777" w:rsidR="00404EFB" w:rsidRPr="00833AFD" w:rsidRDefault="00404EFB" w:rsidP="008334C2">
            <w:pPr>
              <w:rPr>
                <w:sz w:val="36"/>
              </w:rPr>
            </w:pPr>
          </w:p>
        </w:tc>
      </w:tr>
    </w:tbl>
    <w:p w14:paraId="1F66D6AA" w14:textId="77777777" w:rsidR="00404EFB" w:rsidRPr="00833AFD" w:rsidRDefault="00404EFB" w:rsidP="00404EFB">
      <w:pPr>
        <w:rPr>
          <w:sz w:val="36"/>
        </w:rPr>
      </w:pPr>
    </w:p>
    <w:p w14:paraId="47460229" w14:textId="77777777" w:rsidR="00404EFB" w:rsidRPr="00833AFD" w:rsidRDefault="00404EFB" w:rsidP="00404EFB">
      <w:pPr>
        <w:pStyle w:val="Heading3"/>
        <w:rPr>
          <w:sz w:val="40"/>
        </w:rPr>
      </w:pPr>
      <w:r w:rsidRPr="00833AFD">
        <w:rPr>
          <w:sz w:val="40"/>
        </w:rPr>
        <w:t>2.2 Your name if you are applying on behalf of your child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4"/>
        <w:gridCol w:w="4546"/>
      </w:tblGrid>
      <w:tr w:rsidR="00404EFB" w:rsidRPr="00833AFD" w14:paraId="7DFD91D1" w14:textId="77777777" w:rsidTr="008334C2">
        <w:tc>
          <w:tcPr>
            <w:tcW w:w="2491" w:type="pct"/>
          </w:tcPr>
          <w:p w14:paraId="63CDC6E5" w14:textId="77777777" w:rsidR="00404EFB" w:rsidRPr="00833AFD" w:rsidRDefault="00404EFB" w:rsidP="008334C2">
            <w:pPr>
              <w:rPr>
                <w:sz w:val="36"/>
              </w:rPr>
            </w:pPr>
            <w:r w:rsidRPr="00833AFD">
              <w:rPr>
                <w:sz w:val="36"/>
              </w:rPr>
              <w:t>Title</w:t>
            </w:r>
          </w:p>
        </w:tc>
        <w:tc>
          <w:tcPr>
            <w:tcW w:w="2509" w:type="pct"/>
          </w:tcPr>
          <w:p w14:paraId="68541D86" w14:textId="77777777" w:rsidR="00404EFB" w:rsidRPr="00833AFD" w:rsidRDefault="00404EFB" w:rsidP="008334C2">
            <w:pPr>
              <w:rPr>
                <w:sz w:val="36"/>
              </w:rPr>
            </w:pPr>
          </w:p>
        </w:tc>
      </w:tr>
      <w:tr w:rsidR="00404EFB" w:rsidRPr="00833AFD" w14:paraId="15C4503E" w14:textId="77777777" w:rsidTr="008334C2">
        <w:tc>
          <w:tcPr>
            <w:tcW w:w="2491" w:type="pct"/>
          </w:tcPr>
          <w:p w14:paraId="03CFED99" w14:textId="77777777" w:rsidR="00404EFB" w:rsidRPr="00833AFD" w:rsidRDefault="00404EFB" w:rsidP="008334C2">
            <w:pPr>
              <w:rPr>
                <w:sz w:val="36"/>
              </w:rPr>
            </w:pPr>
            <w:r w:rsidRPr="00833AFD">
              <w:rPr>
                <w:sz w:val="36"/>
              </w:rPr>
              <w:t>First names</w:t>
            </w:r>
          </w:p>
        </w:tc>
        <w:tc>
          <w:tcPr>
            <w:tcW w:w="2509" w:type="pct"/>
          </w:tcPr>
          <w:p w14:paraId="5ADAC4FF" w14:textId="77777777" w:rsidR="00404EFB" w:rsidRPr="00833AFD" w:rsidRDefault="00404EFB" w:rsidP="008334C2">
            <w:pPr>
              <w:rPr>
                <w:sz w:val="36"/>
              </w:rPr>
            </w:pPr>
          </w:p>
        </w:tc>
      </w:tr>
      <w:tr w:rsidR="00404EFB" w:rsidRPr="00833AFD" w14:paraId="46DD11D1" w14:textId="77777777" w:rsidTr="008334C2">
        <w:tc>
          <w:tcPr>
            <w:tcW w:w="2491" w:type="pct"/>
          </w:tcPr>
          <w:p w14:paraId="274719B1" w14:textId="77777777" w:rsidR="00404EFB" w:rsidRPr="00833AFD" w:rsidRDefault="00404EFB" w:rsidP="008334C2">
            <w:pPr>
              <w:rPr>
                <w:sz w:val="36"/>
              </w:rPr>
            </w:pPr>
            <w:r w:rsidRPr="00833AFD">
              <w:rPr>
                <w:sz w:val="36"/>
              </w:rPr>
              <w:t>Surname</w:t>
            </w:r>
          </w:p>
        </w:tc>
        <w:tc>
          <w:tcPr>
            <w:tcW w:w="2509" w:type="pct"/>
          </w:tcPr>
          <w:p w14:paraId="6DB1537F" w14:textId="77777777" w:rsidR="00404EFB" w:rsidRPr="00833AFD" w:rsidRDefault="00404EFB" w:rsidP="008334C2">
            <w:pPr>
              <w:rPr>
                <w:sz w:val="36"/>
              </w:rPr>
            </w:pPr>
          </w:p>
        </w:tc>
      </w:tr>
    </w:tbl>
    <w:p w14:paraId="11FEDA23" w14:textId="18716F62" w:rsidR="00404EFB" w:rsidRDefault="00404EFB" w:rsidP="00404EFB">
      <w:pPr>
        <w:rPr>
          <w:b/>
          <w:bCs/>
          <w:sz w:val="40"/>
          <w:szCs w:val="26"/>
        </w:rPr>
      </w:pPr>
    </w:p>
    <w:p w14:paraId="79031A4C" w14:textId="77777777" w:rsidR="00404EFB" w:rsidRPr="00833AFD" w:rsidRDefault="00404EFB" w:rsidP="00404EFB">
      <w:pPr>
        <w:pStyle w:val="Heading3"/>
        <w:rPr>
          <w:sz w:val="40"/>
        </w:rPr>
      </w:pPr>
      <w:r w:rsidRPr="00833AFD">
        <w:rPr>
          <w:sz w:val="40"/>
        </w:rPr>
        <w:t>2.3 Mailing preferences – tell us what you do or don’t want to receive from RNIB</w:t>
      </w:r>
    </w:p>
    <w:p w14:paraId="0714CE8C" w14:textId="77777777" w:rsidR="00404EFB" w:rsidRPr="00833AFD" w:rsidRDefault="00404EFB" w:rsidP="00404EFB">
      <w:pPr>
        <w:rPr>
          <w:sz w:val="36"/>
        </w:rPr>
      </w:pPr>
      <w:r w:rsidRPr="00833AFD">
        <w:rPr>
          <w:sz w:val="36"/>
        </w:rPr>
        <w:t xml:space="preserve">Please answer </w:t>
      </w:r>
      <w:r>
        <w:rPr>
          <w:sz w:val="36"/>
        </w:rPr>
        <w:t>the below questions</w:t>
      </w:r>
      <w:r w:rsidRPr="00833AFD">
        <w:rPr>
          <w:sz w:val="36"/>
        </w:rPr>
        <w:t xml:space="preserve"> in the left-hand column of the table below by writing or typing “yes” or “no” in the right-h</w:t>
      </w:r>
      <w:r>
        <w:rPr>
          <w:sz w:val="36"/>
        </w:rPr>
        <w:t xml:space="preserve">and column. </w:t>
      </w:r>
      <w:r w:rsidRPr="000D500E">
        <w:rPr>
          <w:sz w:val="36"/>
        </w:rPr>
        <w:t>At RNIB we a</w:t>
      </w:r>
      <w:r>
        <w:rPr>
          <w:sz w:val="36"/>
        </w:rPr>
        <w:t>re committed to protecting your data and privacy</w:t>
      </w:r>
      <w:r w:rsidRPr="000D500E">
        <w:rPr>
          <w:sz w:val="36"/>
        </w:rPr>
        <w:t xml:space="preserve">. We protect any personal information you give us </w:t>
      </w:r>
      <w:r>
        <w:rPr>
          <w:sz w:val="36"/>
        </w:rPr>
        <w:t>in writing or while you use our websites. How you answer these questions</w:t>
      </w:r>
      <w:r w:rsidRPr="00833AFD">
        <w:rPr>
          <w:sz w:val="36"/>
        </w:rPr>
        <w:t xml:space="preserve"> does </w:t>
      </w:r>
      <w:r w:rsidRPr="00833AFD">
        <w:rPr>
          <w:b/>
          <w:sz w:val="36"/>
        </w:rPr>
        <w:t>not</w:t>
      </w:r>
      <w:r w:rsidRPr="00833AFD">
        <w:rPr>
          <w:sz w:val="36"/>
        </w:rPr>
        <w:t xml:space="preserve"> affect whether you will get a grant from us or not.</w:t>
      </w:r>
    </w:p>
    <w:p w14:paraId="44448AEE" w14:textId="77777777" w:rsidR="00404EFB" w:rsidRPr="00833AFD" w:rsidRDefault="00404EFB" w:rsidP="00404EFB">
      <w:pPr>
        <w:rPr>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8"/>
        <w:gridCol w:w="1530"/>
      </w:tblGrid>
      <w:tr w:rsidR="00404EFB" w:rsidRPr="00833AFD" w14:paraId="7004931F" w14:textId="77777777" w:rsidTr="008334C2">
        <w:tc>
          <w:tcPr>
            <w:tcW w:w="6998" w:type="dxa"/>
          </w:tcPr>
          <w:p w14:paraId="14929D89" w14:textId="77777777" w:rsidR="00404EFB" w:rsidRPr="00833AFD" w:rsidRDefault="00404EFB" w:rsidP="008334C2">
            <w:pPr>
              <w:rPr>
                <w:sz w:val="36"/>
              </w:rPr>
            </w:pPr>
            <w:r>
              <w:rPr>
                <w:sz w:val="36"/>
              </w:rPr>
              <w:lastRenderedPageBreak/>
              <w:t>Would you like</w:t>
            </w:r>
            <w:r w:rsidRPr="00833AFD">
              <w:rPr>
                <w:sz w:val="36"/>
              </w:rPr>
              <w:t xml:space="preserve"> to receive information about other RNIB Group products or services?</w:t>
            </w:r>
          </w:p>
        </w:tc>
        <w:tc>
          <w:tcPr>
            <w:tcW w:w="1530" w:type="dxa"/>
          </w:tcPr>
          <w:p w14:paraId="57B258C6" w14:textId="77777777" w:rsidR="00404EFB" w:rsidRPr="00833AFD" w:rsidRDefault="00404EFB" w:rsidP="008334C2">
            <w:pPr>
              <w:rPr>
                <w:sz w:val="36"/>
              </w:rPr>
            </w:pPr>
          </w:p>
        </w:tc>
      </w:tr>
      <w:tr w:rsidR="00404EFB" w:rsidRPr="00833AFD" w14:paraId="19DCC22F" w14:textId="77777777" w:rsidTr="008334C2">
        <w:tc>
          <w:tcPr>
            <w:tcW w:w="6998" w:type="dxa"/>
          </w:tcPr>
          <w:p w14:paraId="7A8CFB61" w14:textId="77777777" w:rsidR="00404EFB" w:rsidRPr="00833AFD" w:rsidRDefault="00404EFB" w:rsidP="008334C2">
            <w:pPr>
              <w:rPr>
                <w:sz w:val="36"/>
              </w:rPr>
            </w:pPr>
            <w:r>
              <w:rPr>
                <w:sz w:val="36"/>
              </w:rPr>
              <w:t xml:space="preserve">Would you like </w:t>
            </w:r>
            <w:r w:rsidRPr="00833AFD">
              <w:rPr>
                <w:sz w:val="36"/>
              </w:rPr>
              <w:t>to receive information about how you can support RNIB?</w:t>
            </w:r>
          </w:p>
        </w:tc>
        <w:tc>
          <w:tcPr>
            <w:tcW w:w="1530" w:type="dxa"/>
          </w:tcPr>
          <w:p w14:paraId="0D94A078" w14:textId="77777777" w:rsidR="00404EFB" w:rsidRPr="00833AFD" w:rsidRDefault="00404EFB" w:rsidP="008334C2">
            <w:pPr>
              <w:rPr>
                <w:sz w:val="36"/>
              </w:rPr>
            </w:pPr>
          </w:p>
        </w:tc>
      </w:tr>
      <w:tr w:rsidR="00404EFB" w:rsidRPr="00833AFD" w14:paraId="25D37414" w14:textId="77777777" w:rsidTr="008334C2">
        <w:tc>
          <w:tcPr>
            <w:tcW w:w="6998" w:type="dxa"/>
          </w:tcPr>
          <w:p w14:paraId="45124D74" w14:textId="77777777" w:rsidR="00404EFB" w:rsidRDefault="00404EFB" w:rsidP="008334C2">
            <w:pPr>
              <w:rPr>
                <w:sz w:val="36"/>
              </w:rPr>
            </w:pPr>
            <w:r w:rsidRPr="00833AFD">
              <w:rPr>
                <w:sz w:val="36"/>
              </w:rPr>
              <w:t xml:space="preserve">A member of our Technology for Life Team (including our volunteers) would love to contact you a month after being awarded your grant to see how you are getting on with your Item(s). This will be an excellent opportunity for you to ask questions if you are </w:t>
            </w:r>
            <w:r>
              <w:rPr>
                <w:sz w:val="36"/>
              </w:rPr>
              <w:t xml:space="preserve">having difficulties. </w:t>
            </w:r>
            <w:r>
              <w:rPr>
                <w:sz w:val="36"/>
                <w:szCs w:val="36"/>
              </w:rPr>
              <w:t>Would you like a follow-up call?</w:t>
            </w:r>
          </w:p>
        </w:tc>
        <w:tc>
          <w:tcPr>
            <w:tcW w:w="1530" w:type="dxa"/>
          </w:tcPr>
          <w:p w14:paraId="6A3246CF" w14:textId="77777777" w:rsidR="00404EFB" w:rsidRPr="00833AFD" w:rsidRDefault="00404EFB" w:rsidP="008334C2">
            <w:pPr>
              <w:rPr>
                <w:sz w:val="36"/>
              </w:rPr>
            </w:pPr>
          </w:p>
        </w:tc>
      </w:tr>
    </w:tbl>
    <w:p w14:paraId="3C18E6ED" w14:textId="77777777" w:rsidR="00404EFB" w:rsidRPr="00833AFD" w:rsidRDefault="00404EFB" w:rsidP="00404EFB">
      <w:pPr>
        <w:rPr>
          <w:sz w:val="36"/>
        </w:rPr>
      </w:pPr>
    </w:p>
    <w:p w14:paraId="550AC670" w14:textId="28A0CB63" w:rsidR="00404EFB" w:rsidRPr="00404EFB" w:rsidRDefault="00404EFB" w:rsidP="00404EFB">
      <w:pPr>
        <w:pStyle w:val="Heading3"/>
        <w:rPr>
          <w:sz w:val="40"/>
        </w:rPr>
      </w:pPr>
      <w:r w:rsidRPr="00833AFD">
        <w:rPr>
          <w:sz w:val="40"/>
        </w:rPr>
        <w:t xml:space="preserve">2.4 How your grant </w:t>
      </w:r>
      <w:r>
        <w:rPr>
          <w:sz w:val="40"/>
        </w:rPr>
        <w:t xml:space="preserve">will be </w:t>
      </w:r>
      <w:r w:rsidRPr="00833AFD">
        <w:rPr>
          <w:sz w:val="40"/>
        </w:rPr>
        <w:t>paid if you are</w:t>
      </w:r>
      <w:r>
        <w:rPr>
          <w:sz w:val="40"/>
        </w:rPr>
        <w:t xml:space="preserve"> </w:t>
      </w:r>
      <w:r w:rsidRPr="00833AFD">
        <w:rPr>
          <w:sz w:val="40"/>
        </w:rPr>
        <w:t>successful</w:t>
      </w:r>
    </w:p>
    <w:p w14:paraId="196B891C" w14:textId="77777777" w:rsidR="00404EFB" w:rsidRDefault="00404EFB" w:rsidP="00404EFB">
      <w:pPr>
        <w:rPr>
          <w:sz w:val="36"/>
        </w:rPr>
      </w:pPr>
      <w:r w:rsidRPr="00833AFD">
        <w:rPr>
          <w:sz w:val="36"/>
        </w:rPr>
        <w:t>If the item you need help with is something that RNIB sells, we’ll supply the item direct to you. If the item is in stock, this will usually be within a week of our decision.</w:t>
      </w:r>
    </w:p>
    <w:p w14:paraId="4D77C984" w14:textId="77777777" w:rsidR="00404EFB" w:rsidRDefault="00404EFB" w:rsidP="00404EFB">
      <w:pPr>
        <w:rPr>
          <w:sz w:val="36"/>
        </w:rPr>
      </w:pPr>
    </w:p>
    <w:p w14:paraId="077ABEB3" w14:textId="77777777" w:rsidR="00404EFB" w:rsidRDefault="00404EFB" w:rsidP="00404EFB">
      <w:pPr>
        <w:rPr>
          <w:sz w:val="36"/>
        </w:rPr>
      </w:pPr>
      <w:r w:rsidRPr="00833AFD">
        <w:rPr>
          <w:sz w:val="36"/>
        </w:rPr>
        <w:t xml:space="preserve">We can pay </w:t>
      </w:r>
      <w:r>
        <w:rPr>
          <w:sz w:val="36"/>
        </w:rPr>
        <w:t>you</w:t>
      </w:r>
      <w:r w:rsidRPr="00833AFD">
        <w:rPr>
          <w:sz w:val="36"/>
        </w:rPr>
        <w:t xml:space="preserve"> money </w:t>
      </w:r>
      <w:r>
        <w:rPr>
          <w:sz w:val="36"/>
        </w:rPr>
        <w:t xml:space="preserve">for any items </w:t>
      </w:r>
      <w:r w:rsidRPr="00833AFD">
        <w:rPr>
          <w:sz w:val="36"/>
        </w:rPr>
        <w:t xml:space="preserve">we </w:t>
      </w:r>
      <w:r>
        <w:rPr>
          <w:sz w:val="36"/>
        </w:rPr>
        <w:t xml:space="preserve">do not sell </w:t>
      </w:r>
      <w:r w:rsidRPr="00833AFD">
        <w:rPr>
          <w:sz w:val="36"/>
        </w:rPr>
        <w:t>into your bank or building society account.</w:t>
      </w:r>
      <w:r>
        <w:rPr>
          <w:sz w:val="36"/>
        </w:rPr>
        <w:t xml:space="preserve"> Payment into your account can take up to 2 weeks from the time we make our decision. </w:t>
      </w:r>
      <w:r w:rsidRPr="00833AFD">
        <w:rPr>
          <w:sz w:val="36"/>
        </w:rPr>
        <w:t>Unfortunately</w:t>
      </w:r>
      <w:r>
        <w:rPr>
          <w:sz w:val="36"/>
        </w:rPr>
        <w:t>,</w:t>
      </w:r>
      <w:r w:rsidRPr="00833AFD">
        <w:rPr>
          <w:sz w:val="36"/>
        </w:rPr>
        <w:t xml:space="preserve"> we are</w:t>
      </w:r>
      <w:r>
        <w:rPr>
          <w:sz w:val="36"/>
        </w:rPr>
        <w:t xml:space="preserve"> una</w:t>
      </w:r>
      <w:r w:rsidRPr="00833AFD">
        <w:rPr>
          <w:sz w:val="36"/>
        </w:rPr>
        <w:t>ble to make payments straight into Post Office card</w:t>
      </w:r>
      <w:r>
        <w:rPr>
          <w:sz w:val="36"/>
        </w:rPr>
        <w:t xml:space="preserve"> accounts</w:t>
      </w:r>
      <w:r w:rsidRPr="00833AFD">
        <w:rPr>
          <w:sz w:val="36"/>
        </w:rPr>
        <w:t xml:space="preserve">. This is because Post Office card accounts are just for benefits payments. </w:t>
      </w:r>
    </w:p>
    <w:p w14:paraId="0AF2822B" w14:textId="77777777" w:rsidR="00404EFB" w:rsidRDefault="00404EFB" w:rsidP="00404EFB">
      <w:pPr>
        <w:rPr>
          <w:sz w:val="36"/>
        </w:rPr>
      </w:pPr>
    </w:p>
    <w:p w14:paraId="14785463" w14:textId="77777777" w:rsidR="00404EFB" w:rsidRPr="00833AFD" w:rsidRDefault="00404EFB" w:rsidP="00404EFB">
      <w:pPr>
        <w:rPr>
          <w:sz w:val="36"/>
        </w:rPr>
      </w:pPr>
      <w:r>
        <w:rPr>
          <w:sz w:val="36"/>
        </w:rPr>
        <w:t>Please complete the table below if the item(s) you are requesting are not sold by RNIB.</w:t>
      </w:r>
    </w:p>
    <w:p w14:paraId="1DDE8624" w14:textId="38CCFD57" w:rsidR="00190FA9" w:rsidRDefault="00190FA9">
      <w:pPr>
        <w:rPr>
          <w:sz w:val="36"/>
        </w:rPr>
      </w:pPr>
      <w:r>
        <w:rPr>
          <w:sz w:val="36"/>
        </w:rPr>
        <w:br w:type="page"/>
      </w:r>
    </w:p>
    <w:p w14:paraId="2B1FCAF3" w14:textId="77777777" w:rsidR="00404EFB" w:rsidRDefault="00404EFB" w:rsidP="00404EF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4"/>
        <w:gridCol w:w="4546"/>
      </w:tblGrid>
      <w:tr w:rsidR="00404EFB" w:rsidRPr="00D01C43" w14:paraId="0C3E4B9A" w14:textId="77777777" w:rsidTr="008334C2">
        <w:tc>
          <w:tcPr>
            <w:tcW w:w="2491" w:type="pct"/>
          </w:tcPr>
          <w:p w14:paraId="7CCCD217" w14:textId="77777777" w:rsidR="00404EFB" w:rsidRPr="00D01C43" w:rsidRDefault="00404EFB" w:rsidP="008334C2">
            <w:pPr>
              <w:rPr>
                <w:sz w:val="36"/>
                <w:szCs w:val="36"/>
              </w:rPr>
            </w:pPr>
            <w:r w:rsidRPr="00D01C43">
              <w:rPr>
                <w:sz w:val="36"/>
                <w:szCs w:val="36"/>
              </w:rPr>
              <w:t>Name of bank</w:t>
            </w:r>
          </w:p>
        </w:tc>
        <w:tc>
          <w:tcPr>
            <w:tcW w:w="2509" w:type="pct"/>
          </w:tcPr>
          <w:p w14:paraId="58A4B357" w14:textId="77777777" w:rsidR="00404EFB" w:rsidRPr="00D01C43" w:rsidRDefault="00404EFB" w:rsidP="008334C2">
            <w:pPr>
              <w:rPr>
                <w:sz w:val="36"/>
                <w:szCs w:val="36"/>
              </w:rPr>
            </w:pPr>
          </w:p>
          <w:p w14:paraId="4180FB87" w14:textId="77777777" w:rsidR="00404EFB" w:rsidRPr="00D01C43" w:rsidRDefault="00404EFB" w:rsidP="008334C2">
            <w:pPr>
              <w:rPr>
                <w:sz w:val="36"/>
                <w:szCs w:val="36"/>
              </w:rPr>
            </w:pPr>
          </w:p>
        </w:tc>
      </w:tr>
      <w:tr w:rsidR="00404EFB" w:rsidRPr="00D01C43" w14:paraId="74704F36" w14:textId="77777777" w:rsidTr="008334C2">
        <w:tc>
          <w:tcPr>
            <w:tcW w:w="2491" w:type="pct"/>
          </w:tcPr>
          <w:p w14:paraId="4CE71974" w14:textId="77777777" w:rsidR="00404EFB" w:rsidRPr="00D01C43" w:rsidRDefault="00404EFB" w:rsidP="008334C2">
            <w:pPr>
              <w:rPr>
                <w:sz w:val="36"/>
                <w:szCs w:val="36"/>
              </w:rPr>
            </w:pPr>
            <w:r w:rsidRPr="00D01C43">
              <w:rPr>
                <w:sz w:val="36"/>
                <w:szCs w:val="36"/>
              </w:rPr>
              <w:t>Sort code</w:t>
            </w:r>
            <w:r>
              <w:rPr>
                <w:sz w:val="36"/>
                <w:szCs w:val="36"/>
              </w:rPr>
              <w:t xml:space="preserve"> (usually 6 digits)</w:t>
            </w:r>
          </w:p>
        </w:tc>
        <w:tc>
          <w:tcPr>
            <w:tcW w:w="2509" w:type="pct"/>
          </w:tcPr>
          <w:p w14:paraId="58C84E0E" w14:textId="77777777" w:rsidR="00404EFB" w:rsidRPr="00D01C43" w:rsidRDefault="00404EFB" w:rsidP="008334C2">
            <w:pPr>
              <w:rPr>
                <w:sz w:val="36"/>
                <w:szCs w:val="36"/>
              </w:rPr>
            </w:pPr>
          </w:p>
          <w:p w14:paraId="176763E7" w14:textId="77777777" w:rsidR="00404EFB" w:rsidRPr="00D01C43" w:rsidRDefault="00404EFB" w:rsidP="008334C2">
            <w:pPr>
              <w:rPr>
                <w:sz w:val="36"/>
                <w:szCs w:val="36"/>
              </w:rPr>
            </w:pPr>
          </w:p>
        </w:tc>
      </w:tr>
      <w:tr w:rsidR="00404EFB" w:rsidRPr="00D01C43" w14:paraId="5DB3049F" w14:textId="77777777" w:rsidTr="008334C2">
        <w:tc>
          <w:tcPr>
            <w:tcW w:w="2491" w:type="pct"/>
          </w:tcPr>
          <w:p w14:paraId="139BB099" w14:textId="77777777" w:rsidR="00404EFB" w:rsidRPr="00D01C43" w:rsidRDefault="00404EFB" w:rsidP="008334C2">
            <w:pPr>
              <w:rPr>
                <w:sz w:val="36"/>
                <w:szCs w:val="36"/>
              </w:rPr>
            </w:pPr>
            <w:r w:rsidRPr="00D01C43">
              <w:rPr>
                <w:sz w:val="36"/>
                <w:szCs w:val="36"/>
              </w:rPr>
              <w:t>Account number</w:t>
            </w:r>
            <w:r>
              <w:rPr>
                <w:sz w:val="36"/>
                <w:szCs w:val="36"/>
              </w:rPr>
              <w:t xml:space="preserve"> (usually 8 digits)</w:t>
            </w:r>
          </w:p>
        </w:tc>
        <w:tc>
          <w:tcPr>
            <w:tcW w:w="2509" w:type="pct"/>
          </w:tcPr>
          <w:p w14:paraId="56D2994C" w14:textId="77777777" w:rsidR="00404EFB" w:rsidRPr="00D01C43" w:rsidRDefault="00404EFB" w:rsidP="008334C2">
            <w:pPr>
              <w:rPr>
                <w:sz w:val="36"/>
                <w:szCs w:val="36"/>
              </w:rPr>
            </w:pPr>
          </w:p>
          <w:p w14:paraId="684FEFE5" w14:textId="77777777" w:rsidR="00404EFB" w:rsidRPr="00D01C43" w:rsidRDefault="00404EFB" w:rsidP="008334C2">
            <w:pPr>
              <w:rPr>
                <w:sz w:val="36"/>
                <w:szCs w:val="36"/>
              </w:rPr>
            </w:pPr>
          </w:p>
        </w:tc>
      </w:tr>
      <w:tr w:rsidR="00404EFB" w:rsidRPr="00D01C43" w14:paraId="6FF4F3B3" w14:textId="77777777" w:rsidTr="008334C2">
        <w:tc>
          <w:tcPr>
            <w:tcW w:w="2491" w:type="pct"/>
          </w:tcPr>
          <w:p w14:paraId="37C53F33" w14:textId="77777777" w:rsidR="00404EFB" w:rsidRPr="00D01C43" w:rsidRDefault="00404EFB" w:rsidP="008334C2">
            <w:pPr>
              <w:rPr>
                <w:sz w:val="36"/>
                <w:szCs w:val="36"/>
              </w:rPr>
            </w:pPr>
            <w:r w:rsidRPr="00D01C43">
              <w:rPr>
                <w:sz w:val="36"/>
                <w:szCs w:val="36"/>
              </w:rPr>
              <w:t>Name of the account holder</w:t>
            </w:r>
          </w:p>
        </w:tc>
        <w:tc>
          <w:tcPr>
            <w:tcW w:w="2509" w:type="pct"/>
          </w:tcPr>
          <w:p w14:paraId="25164F89" w14:textId="77777777" w:rsidR="00404EFB" w:rsidRPr="00D01C43" w:rsidRDefault="00404EFB" w:rsidP="008334C2">
            <w:pPr>
              <w:rPr>
                <w:sz w:val="36"/>
                <w:szCs w:val="36"/>
              </w:rPr>
            </w:pPr>
          </w:p>
          <w:p w14:paraId="63F60399" w14:textId="77777777" w:rsidR="00404EFB" w:rsidRPr="00D01C43" w:rsidRDefault="00404EFB" w:rsidP="008334C2">
            <w:pPr>
              <w:rPr>
                <w:sz w:val="36"/>
                <w:szCs w:val="36"/>
              </w:rPr>
            </w:pPr>
          </w:p>
        </w:tc>
      </w:tr>
    </w:tbl>
    <w:p w14:paraId="1C8E13C5" w14:textId="77777777" w:rsidR="005E6EA2" w:rsidRDefault="005E6EA2" w:rsidP="00404EFB">
      <w:pPr>
        <w:pStyle w:val="Heading2"/>
        <w:rPr>
          <w:sz w:val="44"/>
        </w:rPr>
      </w:pPr>
    </w:p>
    <w:p w14:paraId="45D75B65" w14:textId="20B3609C" w:rsidR="00404EFB" w:rsidRPr="00833AFD" w:rsidRDefault="00404EFB" w:rsidP="00404EFB">
      <w:pPr>
        <w:pStyle w:val="Heading2"/>
        <w:rPr>
          <w:sz w:val="44"/>
        </w:rPr>
      </w:pPr>
      <w:r w:rsidRPr="00833AFD">
        <w:rPr>
          <w:sz w:val="44"/>
        </w:rPr>
        <w:t>Section 3 – Details of what you want a grant for</w:t>
      </w:r>
    </w:p>
    <w:p w14:paraId="71DA1C3D" w14:textId="77777777" w:rsidR="00404EFB" w:rsidRPr="00833AFD" w:rsidRDefault="00404EFB" w:rsidP="00404EFB">
      <w:pPr>
        <w:rPr>
          <w:sz w:val="36"/>
        </w:rPr>
      </w:pPr>
    </w:p>
    <w:p w14:paraId="577A353D" w14:textId="77777777" w:rsidR="00404EFB" w:rsidRPr="00833AFD" w:rsidRDefault="00404EFB" w:rsidP="00404EFB">
      <w:pPr>
        <w:pStyle w:val="Heading3"/>
        <w:rPr>
          <w:sz w:val="40"/>
        </w:rPr>
      </w:pPr>
      <w:r w:rsidRPr="00833AFD">
        <w:rPr>
          <w:sz w:val="40"/>
        </w:rPr>
        <w:t>3.1 The items</w:t>
      </w:r>
    </w:p>
    <w:p w14:paraId="0659405A" w14:textId="77777777" w:rsidR="00404EFB" w:rsidRPr="00833AFD" w:rsidRDefault="00404EFB" w:rsidP="00404EFB">
      <w:pPr>
        <w:rPr>
          <w:sz w:val="36"/>
        </w:rPr>
      </w:pPr>
      <w:r w:rsidRPr="00833AFD">
        <w:rPr>
          <w:sz w:val="36"/>
        </w:rPr>
        <w:t>Please list the items you are interested in a grant for in the tab</w:t>
      </w:r>
      <w:r>
        <w:rPr>
          <w:sz w:val="36"/>
        </w:rPr>
        <w:t>le below</w:t>
      </w:r>
      <w:r w:rsidRPr="00833AFD">
        <w:rPr>
          <w:sz w:val="36"/>
        </w:rPr>
        <w:t xml:space="preserve">. </w:t>
      </w:r>
    </w:p>
    <w:p w14:paraId="29067258" w14:textId="77777777" w:rsidR="00404EFB" w:rsidRPr="00833AFD" w:rsidRDefault="00404EFB" w:rsidP="00404EFB">
      <w:pPr>
        <w:pStyle w:val="ListBullet"/>
        <w:tabs>
          <w:tab w:val="clear" w:pos="567"/>
        </w:tabs>
        <w:ind w:left="360" w:hanging="360"/>
        <w:rPr>
          <w:sz w:val="36"/>
        </w:rPr>
      </w:pPr>
      <w:r w:rsidRPr="00833AFD">
        <w:rPr>
          <w:sz w:val="36"/>
        </w:rPr>
        <w:t>This should include make and model number, and perhaps RNIB’s product number where relevant.</w:t>
      </w:r>
    </w:p>
    <w:p w14:paraId="775D75E7" w14:textId="77777777" w:rsidR="00404EFB" w:rsidRPr="00833AFD" w:rsidRDefault="00404EFB" w:rsidP="00404EFB">
      <w:pPr>
        <w:pStyle w:val="ListBullet"/>
        <w:tabs>
          <w:tab w:val="clear" w:pos="567"/>
        </w:tabs>
        <w:ind w:left="360" w:hanging="360"/>
        <w:rPr>
          <w:sz w:val="36"/>
        </w:rPr>
      </w:pPr>
      <w:r w:rsidRPr="00833AFD">
        <w:rPr>
          <w:sz w:val="36"/>
        </w:rPr>
        <w:t>Remember that the items must be reasonably priced for your needs. Please note our maximum amounts below.</w:t>
      </w:r>
    </w:p>
    <w:p w14:paraId="57811A40" w14:textId="77777777" w:rsidR="00404EFB" w:rsidRPr="00833AFD" w:rsidRDefault="00404EFB" w:rsidP="00404EFB">
      <w:pPr>
        <w:rPr>
          <w:sz w:val="36"/>
        </w:rPr>
      </w:pPr>
    </w:p>
    <w:p w14:paraId="0ED8E27E" w14:textId="77777777" w:rsidR="00404EFB" w:rsidRPr="00833AFD" w:rsidRDefault="00404EFB" w:rsidP="00404EFB">
      <w:pPr>
        <w:rPr>
          <w:sz w:val="36"/>
        </w:rPr>
      </w:pPr>
      <w:r w:rsidRPr="00833AFD">
        <w:rPr>
          <w:sz w:val="36"/>
        </w:rPr>
        <w:t>The table has three columns: the left column for the type of item, the middle column for details of the item, and the right column for the cost.</w:t>
      </w:r>
    </w:p>
    <w:p w14:paraId="3CF5DA92" w14:textId="5F9A54AD" w:rsidR="005E6EA2" w:rsidRPr="00833AFD" w:rsidRDefault="005E6EA2" w:rsidP="00404EFB">
      <w:pPr>
        <w:rPr>
          <w:sz w:val="36"/>
        </w:rPr>
      </w:pPr>
    </w:p>
    <w:p w14:paraId="6AD8D9AB" w14:textId="77777777" w:rsidR="009D40B1" w:rsidRDefault="009D40B1">
      <w:r>
        <w:br w:type="page"/>
      </w:r>
    </w:p>
    <w:tbl>
      <w:tblPr>
        <w:tblW w:w="556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4426"/>
        <w:gridCol w:w="2069"/>
      </w:tblGrid>
      <w:tr w:rsidR="00404EFB" w:rsidRPr="00833AFD" w14:paraId="505AFE0C" w14:textId="77777777" w:rsidTr="008F33F9">
        <w:tc>
          <w:tcPr>
            <w:tcW w:w="1782" w:type="pct"/>
          </w:tcPr>
          <w:p w14:paraId="0CBC85D0" w14:textId="3EAF6C41" w:rsidR="00404EFB" w:rsidRPr="00833AFD" w:rsidRDefault="00404EFB" w:rsidP="008334C2">
            <w:pPr>
              <w:rPr>
                <w:b/>
                <w:sz w:val="36"/>
              </w:rPr>
            </w:pPr>
            <w:r w:rsidRPr="00833AFD">
              <w:rPr>
                <w:b/>
                <w:sz w:val="36"/>
              </w:rPr>
              <w:lastRenderedPageBreak/>
              <w:t>Item</w:t>
            </w:r>
          </w:p>
        </w:tc>
        <w:tc>
          <w:tcPr>
            <w:tcW w:w="2193" w:type="pct"/>
          </w:tcPr>
          <w:p w14:paraId="3766216E" w14:textId="77777777" w:rsidR="00404EFB" w:rsidRPr="00833AFD" w:rsidRDefault="00404EFB" w:rsidP="008334C2">
            <w:pPr>
              <w:rPr>
                <w:b/>
                <w:sz w:val="36"/>
              </w:rPr>
            </w:pPr>
            <w:r w:rsidRPr="00833AFD">
              <w:rPr>
                <w:b/>
                <w:sz w:val="36"/>
              </w:rPr>
              <w:t>Details of item (make, model, supplier, catalogue number)</w:t>
            </w:r>
          </w:p>
        </w:tc>
        <w:tc>
          <w:tcPr>
            <w:tcW w:w="1025" w:type="pct"/>
          </w:tcPr>
          <w:p w14:paraId="641D3A85" w14:textId="77777777" w:rsidR="00404EFB" w:rsidRPr="00833AFD" w:rsidRDefault="00404EFB" w:rsidP="008334C2">
            <w:pPr>
              <w:rPr>
                <w:b/>
                <w:sz w:val="36"/>
              </w:rPr>
            </w:pPr>
            <w:r w:rsidRPr="00833AFD">
              <w:rPr>
                <w:b/>
                <w:sz w:val="36"/>
              </w:rPr>
              <w:t>Cost</w:t>
            </w:r>
          </w:p>
        </w:tc>
      </w:tr>
      <w:tr w:rsidR="00404EFB" w:rsidRPr="00833AFD" w14:paraId="48397B1A" w14:textId="77777777" w:rsidTr="008F33F9">
        <w:tc>
          <w:tcPr>
            <w:tcW w:w="1782" w:type="pct"/>
          </w:tcPr>
          <w:p w14:paraId="4DD0E441" w14:textId="07840586" w:rsidR="00404EFB" w:rsidRPr="00833AFD" w:rsidRDefault="000379B7" w:rsidP="008334C2">
            <w:pPr>
              <w:rPr>
                <w:sz w:val="36"/>
              </w:rPr>
            </w:pPr>
            <w:r w:rsidRPr="00F33476">
              <w:rPr>
                <w:sz w:val="36"/>
                <w:szCs w:val="36"/>
              </w:rPr>
              <w:t>Talking phones, accessible smartphones, accessible tablets and e-readers (£350 maximum)</w:t>
            </w:r>
          </w:p>
        </w:tc>
        <w:tc>
          <w:tcPr>
            <w:tcW w:w="2193" w:type="pct"/>
          </w:tcPr>
          <w:p w14:paraId="61D17FE8" w14:textId="77777777" w:rsidR="00404EFB" w:rsidRPr="00833AFD" w:rsidRDefault="00404EFB" w:rsidP="008334C2">
            <w:pPr>
              <w:rPr>
                <w:sz w:val="36"/>
              </w:rPr>
            </w:pPr>
          </w:p>
        </w:tc>
        <w:tc>
          <w:tcPr>
            <w:tcW w:w="1025" w:type="pct"/>
          </w:tcPr>
          <w:p w14:paraId="3D24CF82" w14:textId="77777777" w:rsidR="00404EFB" w:rsidRPr="00833AFD" w:rsidRDefault="00404EFB" w:rsidP="008334C2">
            <w:pPr>
              <w:rPr>
                <w:sz w:val="36"/>
              </w:rPr>
            </w:pPr>
            <w:r w:rsidRPr="00833AFD">
              <w:rPr>
                <w:sz w:val="36"/>
              </w:rPr>
              <w:t>£</w:t>
            </w:r>
          </w:p>
        </w:tc>
      </w:tr>
      <w:tr w:rsidR="00404EFB" w:rsidRPr="00833AFD" w14:paraId="64F9B0BD" w14:textId="77777777" w:rsidTr="008F33F9">
        <w:tc>
          <w:tcPr>
            <w:tcW w:w="1782" w:type="pct"/>
          </w:tcPr>
          <w:p w14:paraId="60347C38" w14:textId="3CF3EE42" w:rsidR="00404EFB" w:rsidRPr="00833AFD" w:rsidRDefault="00404EFB" w:rsidP="008334C2">
            <w:pPr>
              <w:rPr>
                <w:sz w:val="36"/>
              </w:rPr>
            </w:pPr>
            <w:r w:rsidRPr="00833AFD">
              <w:rPr>
                <w:sz w:val="36"/>
              </w:rPr>
              <w:t>Big button or talking landline telephone (£100</w:t>
            </w:r>
            <w:r w:rsidR="007B4102">
              <w:rPr>
                <w:sz w:val="36"/>
              </w:rPr>
              <w:t xml:space="preserve"> max</w:t>
            </w:r>
            <w:r w:rsidRPr="00833AFD">
              <w:rPr>
                <w:sz w:val="36"/>
              </w:rPr>
              <w:t>)</w:t>
            </w:r>
          </w:p>
        </w:tc>
        <w:tc>
          <w:tcPr>
            <w:tcW w:w="2193" w:type="pct"/>
          </w:tcPr>
          <w:p w14:paraId="588E6023" w14:textId="77777777" w:rsidR="00404EFB" w:rsidRPr="00833AFD" w:rsidRDefault="00404EFB" w:rsidP="008334C2">
            <w:pPr>
              <w:rPr>
                <w:sz w:val="36"/>
              </w:rPr>
            </w:pPr>
          </w:p>
        </w:tc>
        <w:tc>
          <w:tcPr>
            <w:tcW w:w="1025" w:type="pct"/>
          </w:tcPr>
          <w:p w14:paraId="690AF8DA" w14:textId="77777777" w:rsidR="00404EFB" w:rsidRPr="00833AFD" w:rsidRDefault="00404EFB" w:rsidP="008334C2">
            <w:pPr>
              <w:rPr>
                <w:sz w:val="36"/>
              </w:rPr>
            </w:pPr>
            <w:r w:rsidRPr="00833AFD">
              <w:rPr>
                <w:sz w:val="36"/>
              </w:rPr>
              <w:t>£</w:t>
            </w:r>
          </w:p>
        </w:tc>
      </w:tr>
      <w:tr w:rsidR="00404EFB" w:rsidRPr="00833AFD" w14:paraId="4B296417" w14:textId="77777777" w:rsidTr="008F33F9">
        <w:tc>
          <w:tcPr>
            <w:tcW w:w="1782" w:type="pct"/>
          </w:tcPr>
          <w:p w14:paraId="59FE31ED" w14:textId="78C50E33" w:rsidR="00404EFB" w:rsidRPr="00833AFD" w:rsidRDefault="00404EFB" w:rsidP="008334C2">
            <w:pPr>
              <w:rPr>
                <w:sz w:val="36"/>
              </w:rPr>
            </w:pPr>
            <w:r w:rsidRPr="00833AFD">
              <w:rPr>
                <w:sz w:val="36"/>
              </w:rPr>
              <w:t>Computer accessibility software</w:t>
            </w:r>
            <w:r>
              <w:rPr>
                <w:sz w:val="36"/>
              </w:rPr>
              <w:t xml:space="preserve"> (£500 max)</w:t>
            </w:r>
          </w:p>
        </w:tc>
        <w:tc>
          <w:tcPr>
            <w:tcW w:w="2193" w:type="pct"/>
          </w:tcPr>
          <w:p w14:paraId="07CE4730" w14:textId="77777777" w:rsidR="00404EFB" w:rsidRPr="00833AFD" w:rsidRDefault="00404EFB" w:rsidP="008334C2">
            <w:pPr>
              <w:rPr>
                <w:sz w:val="36"/>
              </w:rPr>
            </w:pPr>
          </w:p>
        </w:tc>
        <w:tc>
          <w:tcPr>
            <w:tcW w:w="1025" w:type="pct"/>
          </w:tcPr>
          <w:p w14:paraId="0F8DBA1B" w14:textId="77777777" w:rsidR="00404EFB" w:rsidRPr="00833AFD" w:rsidRDefault="00404EFB" w:rsidP="008334C2">
            <w:pPr>
              <w:rPr>
                <w:sz w:val="36"/>
              </w:rPr>
            </w:pPr>
            <w:r w:rsidRPr="00833AFD">
              <w:rPr>
                <w:sz w:val="36"/>
              </w:rPr>
              <w:t>£</w:t>
            </w:r>
          </w:p>
        </w:tc>
      </w:tr>
      <w:tr w:rsidR="00404EFB" w:rsidRPr="00833AFD" w14:paraId="421733EA" w14:textId="77777777" w:rsidTr="008F33F9">
        <w:tc>
          <w:tcPr>
            <w:tcW w:w="1782" w:type="pct"/>
          </w:tcPr>
          <w:p w14:paraId="0DF1AEBC" w14:textId="79A186AF" w:rsidR="00404EFB" w:rsidRPr="00833AFD" w:rsidRDefault="00F76CC3" w:rsidP="008334C2">
            <w:pPr>
              <w:rPr>
                <w:sz w:val="36"/>
              </w:rPr>
            </w:pPr>
            <w:r>
              <w:rPr>
                <w:sz w:val="36"/>
                <w:szCs w:val="36"/>
              </w:rPr>
              <w:t>El</w:t>
            </w:r>
            <w:r w:rsidR="000109EB" w:rsidRPr="00F33476">
              <w:rPr>
                <w:sz w:val="36"/>
                <w:szCs w:val="36"/>
              </w:rPr>
              <w:t>ectronic</w:t>
            </w:r>
            <w:r>
              <w:rPr>
                <w:sz w:val="36"/>
                <w:szCs w:val="36"/>
              </w:rPr>
              <w:t xml:space="preserve"> </w:t>
            </w:r>
            <w:r w:rsidR="000109EB" w:rsidRPr="00F33476">
              <w:rPr>
                <w:sz w:val="36"/>
                <w:szCs w:val="36"/>
              </w:rPr>
              <w:t>Braille Displays and note takers (£500 maximum)</w:t>
            </w:r>
          </w:p>
        </w:tc>
        <w:tc>
          <w:tcPr>
            <w:tcW w:w="2193" w:type="pct"/>
          </w:tcPr>
          <w:p w14:paraId="0BC916C0" w14:textId="77777777" w:rsidR="00404EFB" w:rsidRPr="00833AFD" w:rsidRDefault="00404EFB" w:rsidP="008334C2">
            <w:pPr>
              <w:rPr>
                <w:sz w:val="36"/>
              </w:rPr>
            </w:pPr>
          </w:p>
        </w:tc>
        <w:tc>
          <w:tcPr>
            <w:tcW w:w="1025" w:type="pct"/>
          </w:tcPr>
          <w:p w14:paraId="3C7A7CEC" w14:textId="77777777" w:rsidR="00404EFB" w:rsidRPr="00833AFD" w:rsidRDefault="00404EFB" w:rsidP="008334C2">
            <w:pPr>
              <w:rPr>
                <w:sz w:val="36"/>
              </w:rPr>
            </w:pPr>
            <w:r w:rsidRPr="00833AFD">
              <w:rPr>
                <w:sz w:val="36"/>
              </w:rPr>
              <w:t>£</w:t>
            </w:r>
          </w:p>
        </w:tc>
      </w:tr>
      <w:tr w:rsidR="00404EFB" w:rsidRPr="00833AFD" w14:paraId="0C12CA98" w14:textId="77777777" w:rsidTr="008F33F9">
        <w:tc>
          <w:tcPr>
            <w:tcW w:w="1782" w:type="pct"/>
          </w:tcPr>
          <w:p w14:paraId="0F2F6B1B" w14:textId="792FDBF5" w:rsidR="00404EFB" w:rsidRPr="00833AFD" w:rsidRDefault="00F724EA" w:rsidP="008334C2">
            <w:pPr>
              <w:pStyle w:val="ListBullet"/>
              <w:numPr>
                <w:ilvl w:val="0"/>
                <w:numId w:val="0"/>
              </w:numPr>
              <w:rPr>
                <w:sz w:val="36"/>
              </w:rPr>
            </w:pPr>
            <w:r>
              <w:rPr>
                <w:sz w:val="36"/>
                <w:szCs w:val="36"/>
              </w:rPr>
              <w:t>P</w:t>
            </w:r>
            <w:r w:rsidRPr="00F33476">
              <w:rPr>
                <w:sz w:val="36"/>
                <w:szCs w:val="36"/>
              </w:rPr>
              <w:t>ortable and TV video magnifiers (£500 maximum)</w:t>
            </w:r>
          </w:p>
        </w:tc>
        <w:tc>
          <w:tcPr>
            <w:tcW w:w="2193" w:type="pct"/>
          </w:tcPr>
          <w:p w14:paraId="292CAF25" w14:textId="77777777" w:rsidR="00404EFB" w:rsidRPr="00833AFD" w:rsidRDefault="00404EFB" w:rsidP="008334C2">
            <w:pPr>
              <w:rPr>
                <w:sz w:val="36"/>
              </w:rPr>
            </w:pPr>
          </w:p>
        </w:tc>
        <w:tc>
          <w:tcPr>
            <w:tcW w:w="1025" w:type="pct"/>
          </w:tcPr>
          <w:p w14:paraId="3247EB18" w14:textId="77777777" w:rsidR="00404EFB" w:rsidRPr="00833AFD" w:rsidRDefault="00404EFB" w:rsidP="008334C2">
            <w:pPr>
              <w:rPr>
                <w:sz w:val="36"/>
              </w:rPr>
            </w:pPr>
            <w:r w:rsidRPr="00833AFD">
              <w:rPr>
                <w:sz w:val="36"/>
              </w:rPr>
              <w:t>£</w:t>
            </w:r>
          </w:p>
        </w:tc>
      </w:tr>
      <w:tr w:rsidR="008F33F9" w:rsidRPr="00833AFD" w14:paraId="1A3D0EAF" w14:textId="77777777" w:rsidTr="008F33F9">
        <w:tc>
          <w:tcPr>
            <w:tcW w:w="1782" w:type="pct"/>
          </w:tcPr>
          <w:p w14:paraId="15BC019D" w14:textId="05334E52" w:rsidR="008F33F9" w:rsidRPr="00833AFD" w:rsidRDefault="008F33F9" w:rsidP="008334C2">
            <w:pPr>
              <w:rPr>
                <w:sz w:val="36"/>
              </w:rPr>
            </w:pPr>
            <w:r w:rsidRPr="00833AFD">
              <w:rPr>
                <w:sz w:val="36"/>
              </w:rPr>
              <w:t>DAISY players</w:t>
            </w:r>
            <w:r w:rsidR="00C42DA6">
              <w:rPr>
                <w:sz w:val="36"/>
              </w:rPr>
              <w:t xml:space="preserve"> and</w:t>
            </w:r>
            <w:r w:rsidRPr="00833AFD">
              <w:rPr>
                <w:sz w:val="36"/>
              </w:rPr>
              <w:t xml:space="preserve"> USB players (£3</w:t>
            </w:r>
            <w:r>
              <w:rPr>
                <w:sz w:val="36"/>
              </w:rPr>
              <w:t>0</w:t>
            </w:r>
            <w:r w:rsidRPr="00833AFD">
              <w:rPr>
                <w:sz w:val="36"/>
              </w:rPr>
              <w:t>0 max)</w:t>
            </w:r>
          </w:p>
        </w:tc>
        <w:tc>
          <w:tcPr>
            <w:tcW w:w="2193" w:type="pct"/>
          </w:tcPr>
          <w:p w14:paraId="6896957C" w14:textId="5F6E6E1B" w:rsidR="008F33F9" w:rsidRPr="00833AFD" w:rsidRDefault="008F33F9" w:rsidP="008334C2">
            <w:pPr>
              <w:rPr>
                <w:sz w:val="36"/>
              </w:rPr>
            </w:pPr>
          </w:p>
        </w:tc>
        <w:tc>
          <w:tcPr>
            <w:tcW w:w="1025" w:type="pct"/>
          </w:tcPr>
          <w:p w14:paraId="73F1B1C0" w14:textId="77777777" w:rsidR="008F33F9" w:rsidRPr="00833AFD" w:rsidRDefault="008F33F9" w:rsidP="008334C2">
            <w:pPr>
              <w:rPr>
                <w:sz w:val="36"/>
              </w:rPr>
            </w:pPr>
            <w:r w:rsidRPr="00833AFD">
              <w:rPr>
                <w:sz w:val="36"/>
              </w:rPr>
              <w:t>£</w:t>
            </w:r>
          </w:p>
        </w:tc>
      </w:tr>
      <w:tr w:rsidR="008F33F9" w:rsidRPr="00833AFD" w14:paraId="6419A046" w14:textId="77777777" w:rsidTr="008F33F9">
        <w:tc>
          <w:tcPr>
            <w:tcW w:w="1782" w:type="pct"/>
          </w:tcPr>
          <w:p w14:paraId="336913D6" w14:textId="42469F1D" w:rsidR="008F33F9" w:rsidRPr="006975DE" w:rsidRDefault="00B40F1B" w:rsidP="008334C2">
            <w:pPr>
              <w:pStyle w:val="ListBullet"/>
              <w:numPr>
                <w:ilvl w:val="0"/>
                <w:numId w:val="0"/>
              </w:numPr>
              <w:rPr>
                <w:sz w:val="36"/>
              </w:rPr>
            </w:pPr>
            <w:r>
              <w:rPr>
                <w:sz w:val="36"/>
                <w:szCs w:val="36"/>
              </w:rPr>
              <w:t>S</w:t>
            </w:r>
            <w:r w:rsidR="00010D15" w:rsidRPr="00F33476">
              <w:rPr>
                <w:sz w:val="36"/>
                <w:szCs w:val="36"/>
              </w:rPr>
              <w:t>mart home devices and accessories (£150 maximum)</w:t>
            </w:r>
          </w:p>
        </w:tc>
        <w:tc>
          <w:tcPr>
            <w:tcW w:w="2193" w:type="pct"/>
          </w:tcPr>
          <w:p w14:paraId="612ABE6C" w14:textId="2A82ED42" w:rsidR="008F33F9" w:rsidRPr="00833AFD" w:rsidRDefault="008F33F9" w:rsidP="008334C2">
            <w:pPr>
              <w:rPr>
                <w:sz w:val="36"/>
              </w:rPr>
            </w:pPr>
          </w:p>
        </w:tc>
        <w:tc>
          <w:tcPr>
            <w:tcW w:w="1025" w:type="pct"/>
          </w:tcPr>
          <w:p w14:paraId="3FD83297" w14:textId="77777777" w:rsidR="008F33F9" w:rsidRPr="00833AFD" w:rsidRDefault="008F33F9" w:rsidP="008334C2">
            <w:pPr>
              <w:rPr>
                <w:sz w:val="36"/>
              </w:rPr>
            </w:pPr>
            <w:r w:rsidRPr="00833AFD">
              <w:rPr>
                <w:sz w:val="36"/>
              </w:rPr>
              <w:t>£</w:t>
            </w:r>
          </w:p>
        </w:tc>
      </w:tr>
      <w:tr w:rsidR="00E366DE" w:rsidRPr="00833AFD" w14:paraId="10C98870" w14:textId="77777777" w:rsidTr="008F33F9">
        <w:tc>
          <w:tcPr>
            <w:tcW w:w="1782" w:type="pct"/>
          </w:tcPr>
          <w:p w14:paraId="1E25F043" w14:textId="504D7C46" w:rsidR="00E366DE" w:rsidRDefault="00810F82" w:rsidP="008334C2">
            <w:pPr>
              <w:pStyle w:val="ListBullet"/>
              <w:numPr>
                <w:ilvl w:val="0"/>
                <w:numId w:val="0"/>
              </w:numPr>
              <w:rPr>
                <w:sz w:val="36"/>
                <w:szCs w:val="36"/>
              </w:rPr>
            </w:pPr>
            <w:r>
              <w:rPr>
                <w:sz w:val="36"/>
                <w:szCs w:val="36"/>
              </w:rPr>
              <w:t>W</w:t>
            </w:r>
            <w:r w:rsidRPr="00F33476">
              <w:rPr>
                <w:sz w:val="36"/>
                <w:szCs w:val="36"/>
              </w:rPr>
              <w:t>earable</w:t>
            </w:r>
            <w:r>
              <w:rPr>
                <w:sz w:val="36"/>
                <w:szCs w:val="36"/>
              </w:rPr>
              <w:t xml:space="preserve"> </w:t>
            </w:r>
            <w:r w:rsidRPr="00F33476">
              <w:rPr>
                <w:sz w:val="36"/>
                <w:szCs w:val="36"/>
              </w:rPr>
              <w:t>technology including health and fitness devices (£150 maximum)</w:t>
            </w:r>
          </w:p>
        </w:tc>
        <w:tc>
          <w:tcPr>
            <w:tcW w:w="2193" w:type="pct"/>
          </w:tcPr>
          <w:p w14:paraId="307F0160" w14:textId="7BD4C295" w:rsidR="00E366DE" w:rsidRPr="00833AFD" w:rsidRDefault="00E366DE" w:rsidP="008334C2">
            <w:pPr>
              <w:rPr>
                <w:sz w:val="36"/>
              </w:rPr>
            </w:pPr>
          </w:p>
        </w:tc>
        <w:tc>
          <w:tcPr>
            <w:tcW w:w="1025" w:type="pct"/>
          </w:tcPr>
          <w:p w14:paraId="13647AD9" w14:textId="2C39C484" w:rsidR="00E366DE" w:rsidRPr="00833AFD" w:rsidRDefault="00FC1719" w:rsidP="00FC1719">
            <w:pPr>
              <w:rPr>
                <w:sz w:val="36"/>
              </w:rPr>
            </w:pPr>
            <w:r>
              <w:rPr>
                <w:sz w:val="36"/>
              </w:rPr>
              <w:t>£</w:t>
            </w:r>
          </w:p>
        </w:tc>
      </w:tr>
      <w:tr w:rsidR="008F33F9" w:rsidRPr="00833AFD" w14:paraId="42B5BF3F" w14:textId="77777777" w:rsidTr="008F33F9">
        <w:tc>
          <w:tcPr>
            <w:tcW w:w="1782" w:type="pct"/>
          </w:tcPr>
          <w:p w14:paraId="462679F7" w14:textId="2BCE031E" w:rsidR="008F33F9" w:rsidRPr="00833AFD" w:rsidRDefault="008F33F9" w:rsidP="008334C2">
            <w:pPr>
              <w:rPr>
                <w:sz w:val="36"/>
              </w:rPr>
            </w:pPr>
            <w:r w:rsidRPr="00833AFD">
              <w:rPr>
                <w:sz w:val="36"/>
              </w:rPr>
              <w:lastRenderedPageBreak/>
              <w:t>Voice recorders and dicta</w:t>
            </w:r>
            <w:r>
              <w:rPr>
                <w:sz w:val="36"/>
              </w:rPr>
              <w:t xml:space="preserve"> </w:t>
            </w:r>
            <w:r w:rsidRPr="00833AFD">
              <w:rPr>
                <w:sz w:val="36"/>
              </w:rPr>
              <w:t>phones (£</w:t>
            </w:r>
            <w:r>
              <w:rPr>
                <w:sz w:val="36"/>
              </w:rPr>
              <w:t>150</w:t>
            </w:r>
            <w:r w:rsidRPr="00833AFD">
              <w:rPr>
                <w:sz w:val="36"/>
              </w:rPr>
              <w:t xml:space="preserve"> max)</w:t>
            </w:r>
          </w:p>
        </w:tc>
        <w:tc>
          <w:tcPr>
            <w:tcW w:w="2193" w:type="pct"/>
          </w:tcPr>
          <w:p w14:paraId="4D21DF15" w14:textId="77777777" w:rsidR="008F33F9" w:rsidRPr="00833AFD" w:rsidRDefault="008F33F9" w:rsidP="008334C2">
            <w:pPr>
              <w:rPr>
                <w:sz w:val="36"/>
              </w:rPr>
            </w:pPr>
          </w:p>
        </w:tc>
        <w:tc>
          <w:tcPr>
            <w:tcW w:w="1025" w:type="pct"/>
          </w:tcPr>
          <w:p w14:paraId="2778071E" w14:textId="77777777" w:rsidR="008F33F9" w:rsidRPr="00833AFD" w:rsidRDefault="008F33F9" w:rsidP="008334C2">
            <w:pPr>
              <w:rPr>
                <w:sz w:val="36"/>
              </w:rPr>
            </w:pPr>
            <w:r w:rsidRPr="00833AFD">
              <w:rPr>
                <w:sz w:val="36"/>
              </w:rPr>
              <w:t>£</w:t>
            </w:r>
          </w:p>
        </w:tc>
      </w:tr>
      <w:tr w:rsidR="008F33F9" w:rsidRPr="00833AFD" w14:paraId="379A924C" w14:textId="77777777" w:rsidTr="008F33F9">
        <w:tc>
          <w:tcPr>
            <w:tcW w:w="1782" w:type="pct"/>
          </w:tcPr>
          <w:p w14:paraId="5176BA50" w14:textId="6D76D5AA" w:rsidR="008F33F9" w:rsidRPr="00833AFD" w:rsidRDefault="00047997" w:rsidP="008334C2">
            <w:pPr>
              <w:rPr>
                <w:sz w:val="36"/>
              </w:rPr>
            </w:pPr>
            <w:r>
              <w:rPr>
                <w:sz w:val="36"/>
                <w:szCs w:val="36"/>
              </w:rPr>
              <w:t>A</w:t>
            </w:r>
            <w:r w:rsidRPr="00F33476">
              <w:rPr>
                <w:sz w:val="36"/>
                <w:szCs w:val="36"/>
              </w:rPr>
              <w:t>ccessible kitchen equipment including talking microwaves, talking scales and talking measuring jug</w:t>
            </w:r>
          </w:p>
        </w:tc>
        <w:tc>
          <w:tcPr>
            <w:tcW w:w="2193" w:type="pct"/>
          </w:tcPr>
          <w:p w14:paraId="52D67484" w14:textId="77777777" w:rsidR="008F33F9" w:rsidRPr="00833AFD" w:rsidRDefault="008F33F9" w:rsidP="008334C2">
            <w:pPr>
              <w:rPr>
                <w:sz w:val="36"/>
              </w:rPr>
            </w:pPr>
          </w:p>
        </w:tc>
        <w:tc>
          <w:tcPr>
            <w:tcW w:w="1025" w:type="pct"/>
          </w:tcPr>
          <w:p w14:paraId="0840C38C" w14:textId="77777777" w:rsidR="008F33F9" w:rsidRPr="00833AFD" w:rsidRDefault="008F33F9" w:rsidP="008334C2">
            <w:pPr>
              <w:rPr>
                <w:sz w:val="36"/>
              </w:rPr>
            </w:pPr>
            <w:r w:rsidRPr="00833AFD">
              <w:rPr>
                <w:sz w:val="36"/>
              </w:rPr>
              <w:t>£</w:t>
            </w:r>
          </w:p>
        </w:tc>
      </w:tr>
      <w:tr w:rsidR="008F33F9" w:rsidRPr="00833AFD" w14:paraId="11924EC0" w14:textId="77777777" w:rsidTr="008F33F9">
        <w:tc>
          <w:tcPr>
            <w:tcW w:w="1782" w:type="pct"/>
          </w:tcPr>
          <w:p w14:paraId="3FEB4F8A" w14:textId="002054E0" w:rsidR="008F33F9" w:rsidRPr="00833AFD" w:rsidRDefault="008F33F9" w:rsidP="008334C2">
            <w:pPr>
              <w:pStyle w:val="ListBullet"/>
              <w:numPr>
                <w:ilvl w:val="0"/>
                <w:numId w:val="0"/>
              </w:numPr>
              <w:rPr>
                <w:sz w:val="36"/>
              </w:rPr>
            </w:pPr>
            <w:r w:rsidRPr="00833AFD">
              <w:rPr>
                <w:sz w:val="36"/>
              </w:rPr>
              <w:t>Talking watches</w:t>
            </w:r>
            <w:r w:rsidR="0075081F">
              <w:rPr>
                <w:sz w:val="36"/>
              </w:rPr>
              <w:t xml:space="preserve"> and</w:t>
            </w:r>
            <w:r w:rsidRPr="00833AFD">
              <w:rPr>
                <w:sz w:val="36"/>
              </w:rPr>
              <w:t xml:space="preserve"> clocks (£</w:t>
            </w:r>
            <w:r>
              <w:rPr>
                <w:sz w:val="36"/>
              </w:rPr>
              <w:t>8</w:t>
            </w:r>
            <w:r w:rsidRPr="00833AFD">
              <w:rPr>
                <w:sz w:val="36"/>
              </w:rPr>
              <w:t>0 max)</w:t>
            </w:r>
          </w:p>
        </w:tc>
        <w:tc>
          <w:tcPr>
            <w:tcW w:w="2193" w:type="pct"/>
          </w:tcPr>
          <w:p w14:paraId="41574A7B" w14:textId="77777777" w:rsidR="008F33F9" w:rsidRPr="00833AFD" w:rsidRDefault="008F33F9" w:rsidP="008334C2">
            <w:pPr>
              <w:rPr>
                <w:sz w:val="36"/>
              </w:rPr>
            </w:pPr>
          </w:p>
        </w:tc>
        <w:tc>
          <w:tcPr>
            <w:tcW w:w="1025" w:type="pct"/>
          </w:tcPr>
          <w:p w14:paraId="4CD1395C" w14:textId="29E02F6D" w:rsidR="008F33F9" w:rsidRPr="00833AFD" w:rsidRDefault="007B74B9" w:rsidP="008334C2">
            <w:pPr>
              <w:rPr>
                <w:sz w:val="36"/>
              </w:rPr>
            </w:pPr>
            <w:r>
              <w:rPr>
                <w:sz w:val="36"/>
              </w:rPr>
              <w:t>£</w:t>
            </w:r>
          </w:p>
        </w:tc>
      </w:tr>
      <w:tr w:rsidR="008F33F9" w:rsidRPr="00833AFD" w14:paraId="02667A8A" w14:textId="77777777" w:rsidTr="008F33F9">
        <w:tc>
          <w:tcPr>
            <w:tcW w:w="1782" w:type="pct"/>
          </w:tcPr>
          <w:p w14:paraId="34E3C470" w14:textId="2BB3C02C" w:rsidR="008F33F9" w:rsidRPr="00833AFD" w:rsidRDefault="007B74B9" w:rsidP="008334C2">
            <w:pPr>
              <w:rPr>
                <w:b/>
                <w:sz w:val="36"/>
              </w:rPr>
            </w:pPr>
            <w:r>
              <w:rPr>
                <w:sz w:val="36"/>
                <w:szCs w:val="36"/>
              </w:rPr>
              <w:t>R</w:t>
            </w:r>
            <w:r w:rsidR="00CF1043" w:rsidRPr="00F33476">
              <w:rPr>
                <w:sz w:val="36"/>
                <w:szCs w:val="36"/>
              </w:rPr>
              <w:t>NIB’s Penfriend 3 labelling device plus any spare labels and Talking colour detectors</w:t>
            </w:r>
          </w:p>
        </w:tc>
        <w:tc>
          <w:tcPr>
            <w:tcW w:w="2193" w:type="pct"/>
          </w:tcPr>
          <w:p w14:paraId="20F3C85E" w14:textId="77777777" w:rsidR="008F33F9" w:rsidRPr="00833AFD" w:rsidRDefault="008F33F9" w:rsidP="008334C2">
            <w:pPr>
              <w:rPr>
                <w:sz w:val="36"/>
              </w:rPr>
            </w:pPr>
          </w:p>
        </w:tc>
        <w:tc>
          <w:tcPr>
            <w:tcW w:w="1025" w:type="pct"/>
          </w:tcPr>
          <w:p w14:paraId="435A8328" w14:textId="18884177" w:rsidR="008F33F9" w:rsidRPr="00833AFD" w:rsidRDefault="007B74B9" w:rsidP="008334C2">
            <w:pPr>
              <w:rPr>
                <w:sz w:val="36"/>
              </w:rPr>
            </w:pPr>
            <w:r>
              <w:rPr>
                <w:sz w:val="36"/>
              </w:rPr>
              <w:t>£</w:t>
            </w:r>
          </w:p>
        </w:tc>
      </w:tr>
      <w:tr w:rsidR="008F33F9" w:rsidRPr="00833AFD" w14:paraId="2F344689" w14:textId="77777777" w:rsidTr="008F33F9">
        <w:tc>
          <w:tcPr>
            <w:tcW w:w="1782" w:type="pct"/>
          </w:tcPr>
          <w:p w14:paraId="3077ADEA" w14:textId="77777777" w:rsidR="008F33F9" w:rsidRPr="00833AFD" w:rsidRDefault="008F33F9" w:rsidP="008334C2">
            <w:pPr>
              <w:rPr>
                <w:b/>
                <w:sz w:val="36"/>
              </w:rPr>
            </w:pPr>
            <w:r w:rsidRPr="00833AFD">
              <w:rPr>
                <w:b/>
                <w:sz w:val="36"/>
              </w:rPr>
              <w:t>Total</w:t>
            </w:r>
          </w:p>
        </w:tc>
        <w:tc>
          <w:tcPr>
            <w:tcW w:w="2193" w:type="pct"/>
          </w:tcPr>
          <w:p w14:paraId="7A57C32C" w14:textId="05CC6733" w:rsidR="008F33F9" w:rsidRPr="00833AFD" w:rsidRDefault="008F33F9" w:rsidP="008334C2">
            <w:pPr>
              <w:rPr>
                <w:sz w:val="36"/>
              </w:rPr>
            </w:pPr>
            <w:r w:rsidRPr="00833AFD">
              <w:rPr>
                <w:sz w:val="36"/>
              </w:rPr>
              <w:t>(Maximum of £500</w:t>
            </w:r>
          </w:p>
        </w:tc>
        <w:tc>
          <w:tcPr>
            <w:tcW w:w="1025" w:type="pct"/>
          </w:tcPr>
          <w:p w14:paraId="13E765AC" w14:textId="77777777" w:rsidR="008F33F9" w:rsidRPr="00833AFD" w:rsidRDefault="008F33F9" w:rsidP="008334C2">
            <w:pPr>
              <w:rPr>
                <w:sz w:val="36"/>
              </w:rPr>
            </w:pPr>
            <w:r w:rsidRPr="00833AFD">
              <w:rPr>
                <w:sz w:val="36"/>
              </w:rPr>
              <w:t>£</w:t>
            </w:r>
          </w:p>
        </w:tc>
      </w:tr>
    </w:tbl>
    <w:p w14:paraId="4DB8AC18" w14:textId="13E92A36" w:rsidR="00404EFB" w:rsidRDefault="00404EFB" w:rsidP="00404EFB"/>
    <w:p w14:paraId="515DCE73" w14:textId="77777777" w:rsidR="00404EFB" w:rsidRPr="00833AFD" w:rsidRDefault="00404EFB" w:rsidP="00404EFB">
      <w:pPr>
        <w:rPr>
          <w:sz w:val="36"/>
        </w:rPr>
      </w:pPr>
    </w:p>
    <w:p w14:paraId="16C5F283" w14:textId="77777777" w:rsidR="00404EFB" w:rsidRPr="00833AFD" w:rsidRDefault="00404EFB" w:rsidP="00404EFB">
      <w:pPr>
        <w:pStyle w:val="Heading3"/>
        <w:rPr>
          <w:sz w:val="40"/>
        </w:rPr>
      </w:pPr>
      <w:r w:rsidRPr="00833AFD">
        <w:rPr>
          <w:sz w:val="40"/>
        </w:rPr>
        <w:t>3.2 How much are you or your family able to contribute towards the cost of the item(s)?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404EFB" w:rsidRPr="00833AFD" w14:paraId="32C51857" w14:textId="77777777" w:rsidTr="008334C2">
        <w:tc>
          <w:tcPr>
            <w:tcW w:w="9314" w:type="dxa"/>
          </w:tcPr>
          <w:p w14:paraId="42F5522C" w14:textId="77777777" w:rsidR="00404EFB" w:rsidRPr="00833AFD" w:rsidRDefault="00404EFB" w:rsidP="008334C2">
            <w:pPr>
              <w:rPr>
                <w:sz w:val="36"/>
              </w:rPr>
            </w:pPr>
            <w:r w:rsidRPr="00833AFD">
              <w:rPr>
                <w:sz w:val="36"/>
              </w:rPr>
              <w:t>£</w:t>
            </w:r>
          </w:p>
          <w:p w14:paraId="585E3FDE" w14:textId="77777777" w:rsidR="00404EFB" w:rsidRPr="00833AFD" w:rsidRDefault="00404EFB" w:rsidP="008334C2">
            <w:pPr>
              <w:rPr>
                <w:b/>
                <w:sz w:val="36"/>
              </w:rPr>
            </w:pPr>
          </w:p>
        </w:tc>
      </w:tr>
    </w:tbl>
    <w:p w14:paraId="4E43A2A3" w14:textId="77777777" w:rsidR="00404EFB" w:rsidRPr="00833AFD" w:rsidRDefault="00404EFB" w:rsidP="00404EFB">
      <w:pPr>
        <w:rPr>
          <w:b/>
          <w:sz w:val="36"/>
        </w:rPr>
      </w:pPr>
    </w:p>
    <w:p w14:paraId="13C329AC" w14:textId="77777777" w:rsidR="00404EFB" w:rsidRPr="00833AFD" w:rsidRDefault="00404EFB" w:rsidP="00404EFB">
      <w:pPr>
        <w:pStyle w:val="Heading3"/>
        <w:rPr>
          <w:sz w:val="40"/>
        </w:rPr>
      </w:pPr>
      <w:r w:rsidRPr="00833AFD">
        <w:rPr>
          <w:sz w:val="40"/>
        </w:rPr>
        <w:t>3.3 How much are other organisations contributing towards the cost of the item?</w:t>
      </w:r>
    </w:p>
    <w:p w14:paraId="412278E3" w14:textId="609A3CF3" w:rsidR="00404EFB" w:rsidRDefault="00404EFB" w:rsidP="00404EFB">
      <w:pPr>
        <w:rPr>
          <w:sz w:val="36"/>
        </w:rPr>
      </w:pPr>
      <w:r w:rsidRPr="00833AFD">
        <w:rPr>
          <w:sz w:val="36"/>
        </w:rPr>
        <w:t>Please write or type the name of the organisations in the left column and the amount they are contributing in the right column.</w:t>
      </w:r>
    </w:p>
    <w:p w14:paraId="18213163" w14:textId="4C706726" w:rsidR="003C3EF5" w:rsidRDefault="003C3EF5">
      <w:pPr>
        <w:rPr>
          <w:sz w:val="36"/>
        </w:rPr>
      </w:pPr>
      <w:r>
        <w:rPr>
          <w:sz w:val="36"/>
        </w:rPr>
        <w:br w:type="page"/>
      </w:r>
    </w:p>
    <w:p w14:paraId="0F3201E3" w14:textId="77777777" w:rsidR="003C3EF5" w:rsidRPr="00833AFD" w:rsidRDefault="003C3EF5" w:rsidP="00404EFB">
      <w:pPr>
        <w:rPr>
          <w:sz w:val="36"/>
        </w:rPr>
      </w:pPr>
    </w:p>
    <w:p w14:paraId="6284684A" w14:textId="77777777" w:rsidR="00404EFB" w:rsidRPr="00833AFD" w:rsidRDefault="00404EFB" w:rsidP="00404EFB">
      <w:pPr>
        <w:rPr>
          <w:sz w:val="3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7"/>
        <w:gridCol w:w="2473"/>
      </w:tblGrid>
      <w:tr w:rsidR="00404EFB" w:rsidRPr="00833AFD" w14:paraId="00BBE536" w14:textId="77777777" w:rsidTr="008334C2">
        <w:tc>
          <w:tcPr>
            <w:tcW w:w="3635" w:type="pct"/>
          </w:tcPr>
          <w:p w14:paraId="02841107" w14:textId="77777777" w:rsidR="00404EFB" w:rsidRDefault="00404EFB" w:rsidP="008334C2">
            <w:pPr>
              <w:rPr>
                <w:b/>
                <w:sz w:val="36"/>
              </w:rPr>
            </w:pPr>
            <w:r w:rsidRPr="00833AFD">
              <w:rPr>
                <w:b/>
                <w:sz w:val="36"/>
              </w:rPr>
              <w:t>Name of organisation or person</w:t>
            </w:r>
          </w:p>
          <w:p w14:paraId="0CA1D832" w14:textId="0C7F1638" w:rsidR="003C3EF5" w:rsidRPr="00833AFD" w:rsidRDefault="003C3EF5" w:rsidP="008334C2">
            <w:pPr>
              <w:rPr>
                <w:b/>
                <w:sz w:val="36"/>
              </w:rPr>
            </w:pPr>
          </w:p>
        </w:tc>
        <w:tc>
          <w:tcPr>
            <w:tcW w:w="1365" w:type="pct"/>
          </w:tcPr>
          <w:p w14:paraId="37EFAC90" w14:textId="0D9FBCA3" w:rsidR="00404EFB" w:rsidRPr="00833AFD" w:rsidRDefault="00404EFB" w:rsidP="008334C2">
            <w:pPr>
              <w:rPr>
                <w:b/>
                <w:sz w:val="36"/>
              </w:rPr>
            </w:pPr>
            <w:r w:rsidRPr="00833AFD">
              <w:rPr>
                <w:b/>
                <w:sz w:val="36"/>
              </w:rPr>
              <w:t>Amount</w:t>
            </w:r>
          </w:p>
        </w:tc>
      </w:tr>
      <w:tr w:rsidR="00404EFB" w:rsidRPr="00833AFD" w14:paraId="5682688E" w14:textId="77777777" w:rsidTr="008334C2">
        <w:tc>
          <w:tcPr>
            <w:tcW w:w="3635" w:type="pct"/>
          </w:tcPr>
          <w:p w14:paraId="4354F460" w14:textId="77777777" w:rsidR="00404EFB" w:rsidRPr="00833AFD" w:rsidRDefault="00404EFB" w:rsidP="008334C2">
            <w:pPr>
              <w:rPr>
                <w:sz w:val="36"/>
              </w:rPr>
            </w:pPr>
          </w:p>
          <w:p w14:paraId="213FA472" w14:textId="77777777" w:rsidR="00404EFB" w:rsidRPr="00833AFD" w:rsidRDefault="00404EFB" w:rsidP="008334C2">
            <w:pPr>
              <w:rPr>
                <w:sz w:val="36"/>
              </w:rPr>
            </w:pPr>
          </w:p>
        </w:tc>
        <w:tc>
          <w:tcPr>
            <w:tcW w:w="1365" w:type="pct"/>
          </w:tcPr>
          <w:p w14:paraId="21946F66" w14:textId="77777777" w:rsidR="00404EFB" w:rsidRPr="00833AFD" w:rsidRDefault="00404EFB" w:rsidP="008334C2">
            <w:pPr>
              <w:rPr>
                <w:sz w:val="36"/>
              </w:rPr>
            </w:pPr>
            <w:r w:rsidRPr="00833AFD">
              <w:rPr>
                <w:sz w:val="36"/>
              </w:rPr>
              <w:t>£</w:t>
            </w:r>
          </w:p>
        </w:tc>
      </w:tr>
      <w:tr w:rsidR="00404EFB" w:rsidRPr="00833AFD" w14:paraId="3242C0AA" w14:textId="77777777" w:rsidTr="008334C2">
        <w:tc>
          <w:tcPr>
            <w:tcW w:w="3635" w:type="pct"/>
          </w:tcPr>
          <w:p w14:paraId="63F1FAE2" w14:textId="77777777" w:rsidR="00404EFB" w:rsidRPr="00833AFD" w:rsidRDefault="00404EFB" w:rsidP="008334C2">
            <w:pPr>
              <w:rPr>
                <w:sz w:val="36"/>
              </w:rPr>
            </w:pPr>
          </w:p>
          <w:p w14:paraId="0F83ACFC" w14:textId="77777777" w:rsidR="00404EFB" w:rsidRPr="00833AFD" w:rsidRDefault="00404EFB" w:rsidP="008334C2">
            <w:pPr>
              <w:rPr>
                <w:sz w:val="36"/>
              </w:rPr>
            </w:pPr>
          </w:p>
        </w:tc>
        <w:tc>
          <w:tcPr>
            <w:tcW w:w="1365" w:type="pct"/>
          </w:tcPr>
          <w:p w14:paraId="498FF1F9" w14:textId="77777777" w:rsidR="00404EFB" w:rsidRPr="00833AFD" w:rsidRDefault="00404EFB" w:rsidP="008334C2">
            <w:pPr>
              <w:rPr>
                <w:sz w:val="36"/>
              </w:rPr>
            </w:pPr>
            <w:r w:rsidRPr="00833AFD">
              <w:rPr>
                <w:sz w:val="36"/>
              </w:rPr>
              <w:t>£</w:t>
            </w:r>
          </w:p>
        </w:tc>
      </w:tr>
      <w:tr w:rsidR="00404EFB" w:rsidRPr="00833AFD" w14:paraId="1F5221AC" w14:textId="77777777" w:rsidTr="008334C2">
        <w:tc>
          <w:tcPr>
            <w:tcW w:w="3635" w:type="pct"/>
          </w:tcPr>
          <w:p w14:paraId="45E6001E" w14:textId="77777777" w:rsidR="00404EFB" w:rsidRPr="00833AFD" w:rsidRDefault="00404EFB" w:rsidP="008334C2">
            <w:pPr>
              <w:rPr>
                <w:sz w:val="36"/>
              </w:rPr>
            </w:pPr>
          </w:p>
          <w:p w14:paraId="3095596E" w14:textId="77777777" w:rsidR="00404EFB" w:rsidRPr="00833AFD" w:rsidRDefault="00404EFB" w:rsidP="008334C2">
            <w:pPr>
              <w:rPr>
                <w:sz w:val="36"/>
              </w:rPr>
            </w:pPr>
          </w:p>
        </w:tc>
        <w:tc>
          <w:tcPr>
            <w:tcW w:w="1365" w:type="pct"/>
          </w:tcPr>
          <w:p w14:paraId="6C94B0DE" w14:textId="77777777" w:rsidR="00404EFB" w:rsidRPr="00833AFD" w:rsidRDefault="00404EFB" w:rsidP="008334C2">
            <w:pPr>
              <w:rPr>
                <w:sz w:val="36"/>
              </w:rPr>
            </w:pPr>
            <w:r w:rsidRPr="00833AFD">
              <w:rPr>
                <w:sz w:val="36"/>
              </w:rPr>
              <w:t>£</w:t>
            </w:r>
          </w:p>
        </w:tc>
      </w:tr>
      <w:tr w:rsidR="00404EFB" w:rsidRPr="00833AFD" w14:paraId="206A1C6B" w14:textId="77777777" w:rsidTr="008334C2">
        <w:tc>
          <w:tcPr>
            <w:tcW w:w="3635" w:type="pct"/>
          </w:tcPr>
          <w:p w14:paraId="23B93FC2" w14:textId="77777777" w:rsidR="00404EFB" w:rsidRDefault="00404EFB" w:rsidP="008334C2">
            <w:pPr>
              <w:rPr>
                <w:b/>
                <w:sz w:val="36"/>
              </w:rPr>
            </w:pPr>
            <w:r w:rsidRPr="00833AFD">
              <w:rPr>
                <w:b/>
                <w:sz w:val="36"/>
              </w:rPr>
              <w:t>Total</w:t>
            </w:r>
          </w:p>
          <w:p w14:paraId="08A3F9E7" w14:textId="1F8DF33D" w:rsidR="003C3EF5" w:rsidRPr="003C3EF5" w:rsidRDefault="003C3EF5" w:rsidP="008334C2">
            <w:pPr>
              <w:rPr>
                <w:b/>
                <w:sz w:val="36"/>
              </w:rPr>
            </w:pPr>
          </w:p>
        </w:tc>
        <w:tc>
          <w:tcPr>
            <w:tcW w:w="1365" w:type="pct"/>
          </w:tcPr>
          <w:p w14:paraId="15B6C9D8" w14:textId="77777777" w:rsidR="00404EFB" w:rsidRPr="00833AFD" w:rsidRDefault="00404EFB" w:rsidP="008334C2">
            <w:pPr>
              <w:rPr>
                <w:sz w:val="36"/>
              </w:rPr>
            </w:pPr>
            <w:r w:rsidRPr="00833AFD">
              <w:rPr>
                <w:sz w:val="36"/>
              </w:rPr>
              <w:t>£</w:t>
            </w:r>
          </w:p>
        </w:tc>
      </w:tr>
    </w:tbl>
    <w:p w14:paraId="7D46A2D6" w14:textId="77777777" w:rsidR="003C3EF5" w:rsidRDefault="003C3EF5" w:rsidP="00404EFB">
      <w:pPr>
        <w:pStyle w:val="Heading2"/>
        <w:rPr>
          <w:sz w:val="44"/>
        </w:rPr>
      </w:pPr>
    </w:p>
    <w:p w14:paraId="66B36CE6" w14:textId="016E3DD4" w:rsidR="00404EFB" w:rsidRPr="00833AFD" w:rsidRDefault="00404EFB" w:rsidP="00404EFB">
      <w:pPr>
        <w:pStyle w:val="Heading2"/>
        <w:rPr>
          <w:sz w:val="44"/>
        </w:rPr>
      </w:pPr>
      <w:r w:rsidRPr="00833AFD">
        <w:rPr>
          <w:sz w:val="44"/>
        </w:rPr>
        <w:t>Section 4 – Your benefits and savings</w:t>
      </w:r>
    </w:p>
    <w:p w14:paraId="0C659D22" w14:textId="77777777" w:rsidR="00404EFB" w:rsidRPr="00833AFD" w:rsidRDefault="00404EFB" w:rsidP="00404EFB">
      <w:pPr>
        <w:rPr>
          <w:sz w:val="36"/>
        </w:rPr>
      </w:pPr>
    </w:p>
    <w:p w14:paraId="3149D235" w14:textId="77777777" w:rsidR="00404EFB" w:rsidRPr="00833AFD" w:rsidRDefault="00404EFB" w:rsidP="00404EFB">
      <w:pPr>
        <w:pStyle w:val="Heading3"/>
        <w:rPr>
          <w:sz w:val="40"/>
        </w:rPr>
      </w:pPr>
      <w:r w:rsidRPr="00833AFD">
        <w:rPr>
          <w:sz w:val="40"/>
        </w:rPr>
        <w:t>4.1 Which means-tested benefits do you receive?</w:t>
      </w:r>
    </w:p>
    <w:p w14:paraId="7811FF36" w14:textId="27B60329" w:rsidR="00404EFB" w:rsidRPr="00833AFD" w:rsidRDefault="00404EFB" w:rsidP="00404EFB">
      <w:pPr>
        <w:rPr>
          <w:sz w:val="36"/>
        </w:rPr>
      </w:pPr>
      <w:r w:rsidRPr="00833AFD">
        <w:rPr>
          <w:sz w:val="36"/>
        </w:rPr>
        <w:t>Please indicate in the table below which of the means-tested benefits you, your partner or the child’s parents (if you are applying on behalf of a child) receive.</w:t>
      </w:r>
      <w:r w:rsidR="00D15891">
        <w:rPr>
          <w:sz w:val="36"/>
        </w:rPr>
        <w:t xml:space="preserve"> We do not require the amount of each benefit you receive on this form.</w:t>
      </w:r>
      <w:r w:rsidRPr="00833AFD">
        <w:rPr>
          <w:sz w:val="36"/>
        </w:rPr>
        <w:t xml:space="preserve"> </w:t>
      </w:r>
      <w:r w:rsidRPr="00833AFD">
        <w:rPr>
          <w:b/>
          <w:sz w:val="36"/>
        </w:rPr>
        <w:t xml:space="preserve">Remember to send us proof of </w:t>
      </w:r>
      <w:r w:rsidR="00D15891">
        <w:rPr>
          <w:b/>
          <w:sz w:val="36"/>
        </w:rPr>
        <w:t>any one qualifying benefit entitlement letter</w:t>
      </w:r>
      <w:r w:rsidRPr="00833AFD">
        <w:rPr>
          <w:sz w:val="36"/>
        </w:rPr>
        <w:t xml:space="preserve">. </w:t>
      </w:r>
    </w:p>
    <w:p w14:paraId="6578B127" w14:textId="0CA4130A" w:rsidR="00404EFB" w:rsidRDefault="00404EFB" w:rsidP="00404EFB">
      <w:pPr>
        <w:rPr>
          <w:sz w:val="36"/>
        </w:rPr>
      </w:pPr>
    </w:p>
    <w:p w14:paraId="0D7B23A1" w14:textId="4812856B" w:rsidR="00D15891" w:rsidRDefault="00D15891">
      <w:pPr>
        <w:rPr>
          <w:sz w:val="36"/>
        </w:rPr>
      </w:pPr>
      <w:r>
        <w:rPr>
          <w:sz w:val="36"/>
        </w:rPr>
        <w:br w:type="page"/>
      </w:r>
    </w:p>
    <w:p w14:paraId="099540FA" w14:textId="77777777" w:rsidR="00D15891" w:rsidRPr="00833AFD" w:rsidRDefault="00D15891" w:rsidP="00404EFB">
      <w:pPr>
        <w:rPr>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1"/>
        <w:gridCol w:w="2544"/>
        <w:gridCol w:w="2505"/>
      </w:tblGrid>
      <w:tr w:rsidR="00404EFB" w:rsidRPr="00833AFD" w14:paraId="2DDB6BF3" w14:textId="77777777" w:rsidTr="008334C2">
        <w:tc>
          <w:tcPr>
            <w:tcW w:w="4148" w:type="dxa"/>
          </w:tcPr>
          <w:p w14:paraId="62310CCB" w14:textId="77777777" w:rsidR="00404EFB" w:rsidRPr="00833AFD" w:rsidRDefault="00404EFB" w:rsidP="008334C2">
            <w:pPr>
              <w:rPr>
                <w:b/>
                <w:sz w:val="36"/>
                <w:szCs w:val="32"/>
              </w:rPr>
            </w:pPr>
            <w:r w:rsidRPr="00833AFD">
              <w:rPr>
                <w:b/>
                <w:sz w:val="36"/>
                <w:szCs w:val="32"/>
              </w:rPr>
              <w:t>Means-tested benefit</w:t>
            </w:r>
          </w:p>
        </w:tc>
        <w:tc>
          <w:tcPr>
            <w:tcW w:w="2596" w:type="dxa"/>
          </w:tcPr>
          <w:p w14:paraId="0EC4A99B" w14:textId="77777777" w:rsidR="00404EFB" w:rsidRPr="00833AFD" w:rsidRDefault="00404EFB" w:rsidP="008334C2">
            <w:pPr>
              <w:rPr>
                <w:b/>
                <w:sz w:val="36"/>
                <w:szCs w:val="32"/>
              </w:rPr>
            </w:pPr>
            <w:r w:rsidRPr="00833AFD">
              <w:rPr>
                <w:b/>
                <w:sz w:val="36"/>
                <w:szCs w:val="32"/>
              </w:rPr>
              <w:t>Applicant receives it? (Yes or no)</w:t>
            </w:r>
          </w:p>
        </w:tc>
        <w:tc>
          <w:tcPr>
            <w:tcW w:w="2570" w:type="dxa"/>
          </w:tcPr>
          <w:p w14:paraId="29AB5B54" w14:textId="77777777" w:rsidR="00404EFB" w:rsidRPr="00833AFD" w:rsidRDefault="00404EFB" w:rsidP="008334C2">
            <w:pPr>
              <w:rPr>
                <w:b/>
                <w:sz w:val="36"/>
                <w:szCs w:val="32"/>
              </w:rPr>
            </w:pPr>
            <w:r w:rsidRPr="00833AFD">
              <w:rPr>
                <w:b/>
                <w:sz w:val="36"/>
                <w:szCs w:val="32"/>
              </w:rPr>
              <w:t>Partner or parent receives it? (Yes or no)</w:t>
            </w:r>
          </w:p>
        </w:tc>
      </w:tr>
      <w:tr w:rsidR="00404EFB" w:rsidRPr="00833AFD" w14:paraId="4CEB006C" w14:textId="77777777" w:rsidTr="008334C2">
        <w:tc>
          <w:tcPr>
            <w:tcW w:w="4148" w:type="dxa"/>
          </w:tcPr>
          <w:p w14:paraId="55C9193A" w14:textId="77777777" w:rsidR="00404EFB" w:rsidRPr="00833AFD" w:rsidRDefault="00404EFB" w:rsidP="008334C2">
            <w:pPr>
              <w:rPr>
                <w:sz w:val="36"/>
                <w:szCs w:val="32"/>
              </w:rPr>
            </w:pPr>
            <w:r w:rsidRPr="00833AFD">
              <w:rPr>
                <w:sz w:val="36"/>
                <w:szCs w:val="32"/>
              </w:rPr>
              <w:t>Council Tax Support from your local authority</w:t>
            </w:r>
          </w:p>
        </w:tc>
        <w:tc>
          <w:tcPr>
            <w:tcW w:w="2596" w:type="dxa"/>
          </w:tcPr>
          <w:p w14:paraId="1ED998A5" w14:textId="77777777" w:rsidR="00404EFB" w:rsidRPr="00833AFD" w:rsidRDefault="00404EFB" w:rsidP="008334C2">
            <w:pPr>
              <w:rPr>
                <w:sz w:val="36"/>
                <w:szCs w:val="32"/>
              </w:rPr>
            </w:pPr>
          </w:p>
        </w:tc>
        <w:tc>
          <w:tcPr>
            <w:tcW w:w="2570" w:type="dxa"/>
          </w:tcPr>
          <w:p w14:paraId="1CC1ABDD" w14:textId="77777777" w:rsidR="00404EFB" w:rsidRPr="00833AFD" w:rsidRDefault="00404EFB" w:rsidP="008334C2">
            <w:pPr>
              <w:rPr>
                <w:sz w:val="36"/>
                <w:szCs w:val="32"/>
              </w:rPr>
            </w:pPr>
          </w:p>
        </w:tc>
      </w:tr>
      <w:tr w:rsidR="00404EFB" w:rsidRPr="00833AFD" w14:paraId="1E36E6C3" w14:textId="77777777" w:rsidTr="008334C2">
        <w:tc>
          <w:tcPr>
            <w:tcW w:w="4148" w:type="dxa"/>
          </w:tcPr>
          <w:p w14:paraId="6E7BFF7B" w14:textId="77777777" w:rsidR="00404EFB" w:rsidRPr="00833AFD" w:rsidRDefault="00404EFB" w:rsidP="008334C2">
            <w:pPr>
              <w:rPr>
                <w:sz w:val="36"/>
                <w:szCs w:val="32"/>
              </w:rPr>
            </w:pPr>
            <w:r w:rsidRPr="00833AFD">
              <w:rPr>
                <w:b/>
                <w:sz w:val="36"/>
                <w:szCs w:val="32"/>
              </w:rPr>
              <w:t>Income-related</w:t>
            </w:r>
            <w:r w:rsidRPr="00833AFD">
              <w:rPr>
                <w:sz w:val="36"/>
                <w:szCs w:val="32"/>
              </w:rPr>
              <w:t xml:space="preserve"> Employment and Support Allowance</w:t>
            </w:r>
          </w:p>
        </w:tc>
        <w:tc>
          <w:tcPr>
            <w:tcW w:w="2596" w:type="dxa"/>
          </w:tcPr>
          <w:p w14:paraId="26050021" w14:textId="77777777" w:rsidR="00404EFB" w:rsidRPr="00833AFD" w:rsidRDefault="00404EFB" w:rsidP="008334C2">
            <w:pPr>
              <w:rPr>
                <w:sz w:val="36"/>
                <w:szCs w:val="32"/>
              </w:rPr>
            </w:pPr>
          </w:p>
        </w:tc>
        <w:tc>
          <w:tcPr>
            <w:tcW w:w="2570" w:type="dxa"/>
          </w:tcPr>
          <w:p w14:paraId="28E2C1F0" w14:textId="77777777" w:rsidR="00404EFB" w:rsidRPr="00833AFD" w:rsidRDefault="00404EFB" w:rsidP="008334C2">
            <w:pPr>
              <w:rPr>
                <w:sz w:val="36"/>
                <w:szCs w:val="32"/>
              </w:rPr>
            </w:pPr>
          </w:p>
        </w:tc>
      </w:tr>
      <w:tr w:rsidR="00404EFB" w:rsidRPr="00833AFD" w14:paraId="4E061B8F" w14:textId="77777777" w:rsidTr="008334C2">
        <w:tc>
          <w:tcPr>
            <w:tcW w:w="4148" w:type="dxa"/>
          </w:tcPr>
          <w:p w14:paraId="3B3F80C3" w14:textId="77777777" w:rsidR="00404EFB" w:rsidRPr="00833AFD" w:rsidRDefault="00404EFB" w:rsidP="008334C2">
            <w:pPr>
              <w:rPr>
                <w:sz w:val="36"/>
                <w:szCs w:val="32"/>
              </w:rPr>
            </w:pPr>
            <w:r w:rsidRPr="00833AFD">
              <w:rPr>
                <w:sz w:val="36"/>
                <w:szCs w:val="32"/>
              </w:rPr>
              <w:t>Housing Benefit</w:t>
            </w:r>
          </w:p>
          <w:p w14:paraId="0E3B7BFB" w14:textId="77777777" w:rsidR="00404EFB" w:rsidRPr="00833AFD" w:rsidRDefault="00404EFB" w:rsidP="008334C2">
            <w:pPr>
              <w:rPr>
                <w:sz w:val="36"/>
                <w:szCs w:val="32"/>
              </w:rPr>
            </w:pPr>
          </w:p>
        </w:tc>
        <w:tc>
          <w:tcPr>
            <w:tcW w:w="2596" w:type="dxa"/>
          </w:tcPr>
          <w:p w14:paraId="1B0FF612" w14:textId="77777777" w:rsidR="00404EFB" w:rsidRPr="00833AFD" w:rsidRDefault="00404EFB" w:rsidP="008334C2">
            <w:pPr>
              <w:rPr>
                <w:sz w:val="36"/>
                <w:szCs w:val="32"/>
              </w:rPr>
            </w:pPr>
          </w:p>
        </w:tc>
        <w:tc>
          <w:tcPr>
            <w:tcW w:w="2570" w:type="dxa"/>
          </w:tcPr>
          <w:p w14:paraId="4E5FD89F" w14:textId="77777777" w:rsidR="00404EFB" w:rsidRPr="00833AFD" w:rsidRDefault="00404EFB" w:rsidP="008334C2">
            <w:pPr>
              <w:rPr>
                <w:sz w:val="36"/>
                <w:szCs w:val="32"/>
              </w:rPr>
            </w:pPr>
          </w:p>
        </w:tc>
      </w:tr>
      <w:tr w:rsidR="00404EFB" w:rsidRPr="00833AFD" w14:paraId="5FD496DA" w14:textId="77777777" w:rsidTr="008334C2">
        <w:tc>
          <w:tcPr>
            <w:tcW w:w="4148" w:type="dxa"/>
          </w:tcPr>
          <w:p w14:paraId="5B5C27F2" w14:textId="77777777" w:rsidR="00404EFB" w:rsidRPr="00833AFD" w:rsidRDefault="00404EFB" w:rsidP="008334C2">
            <w:pPr>
              <w:rPr>
                <w:sz w:val="36"/>
                <w:szCs w:val="32"/>
              </w:rPr>
            </w:pPr>
            <w:r w:rsidRPr="00833AFD">
              <w:rPr>
                <w:sz w:val="36"/>
                <w:szCs w:val="32"/>
              </w:rPr>
              <w:t>Income Support</w:t>
            </w:r>
          </w:p>
          <w:p w14:paraId="79755770" w14:textId="77777777" w:rsidR="00404EFB" w:rsidRPr="00833AFD" w:rsidRDefault="00404EFB" w:rsidP="008334C2">
            <w:pPr>
              <w:rPr>
                <w:sz w:val="36"/>
                <w:szCs w:val="32"/>
              </w:rPr>
            </w:pPr>
          </w:p>
        </w:tc>
        <w:tc>
          <w:tcPr>
            <w:tcW w:w="2596" w:type="dxa"/>
          </w:tcPr>
          <w:p w14:paraId="25A84C70" w14:textId="77777777" w:rsidR="00404EFB" w:rsidRPr="00833AFD" w:rsidRDefault="00404EFB" w:rsidP="008334C2">
            <w:pPr>
              <w:rPr>
                <w:sz w:val="36"/>
                <w:szCs w:val="32"/>
              </w:rPr>
            </w:pPr>
          </w:p>
        </w:tc>
        <w:tc>
          <w:tcPr>
            <w:tcW w:w="2570" w:type="dxa"/>
          </w:tcPr>
          <w:p w14:paraId="44893C21" w14:textId="77777777" w:rsidR="00404EFB" w:rsidRPr="00833AFD" w:rsidRDefault="00404EFB" w:rsidP="008334C2">
            <w:pPr>
              <w:rPr>
                <w:sz w:val="36"/>
                <w:szCs w:val="32"/>
              </w:rPr>
            </w:pPr>
          </w:p>
        </w:tc>
      </w:tr>
      <w:tr w:rsidR="00404EFB" w:rsidRPr="00833AFD" w14:paraId="544F9EFA" w14:textId="77777777" w:rsidTr="008334C2">
        <w:tc>
          <w:tcPr>
            <w:tcW w:w="4148" w:type="dxa"/>
          </w:tcPr>
          <w:p w14:paraId="79AC135E" w14:textId="77777777" w:rsidR="00404EFB" w:rsidRPr="00833AFD" w:rsidRDefault="00404EFB" w:rsidP="008334C2">
            <w:pPr>
              <w:rPr>
                <w:sz w:val="36"/>
                <w:szCs w:val="32"/>
              </w:rPr>
            </w:pPr>
            <w:r w:rsidRPr="00833AFD">
              <w:rPr>
                <w:b/>
                <w:sz w:val="36"/>
                <w:szCs w:val="32"/>
              </w:rPr>
              <w:t>Income-based</w:t>
            </w:r>
            <w:r w:rsidRPr="00833AFD">
              <w:rPr>
                <w:sz w:val="36"/>
                <w:szCs w:val="32"/>
              </w:rPr>
              <w:t xml:space="preserve"> Job Seeker’s Allowance</w:t>
            </w:r>
          </w:p>
        </w:tc>
        <w:tc>
          <w:tcPr>
            <w:tcW w:w="2596" w:type="dxa"/>
          </w:tcPr>
          <w:p w14:paraId="596FE5BF" w14:textId="77777777" w:rsidR="00404EFB" w:rsidRPr="00833AFD" w:rsidRDefault="00404EFB" w:rsidP="008334C2">
            <w:pPr>
              <w:rPr>
                <w:sz w:val="36"/>
                <w:szCs w:val="32"/>
              </w:rPr>
            </w:pPr>
          </w:p>
        </w:tc>
        <w:tc>
          <w:tcPr>
            <w:tcW w:w="2570" w:type="dxa"/>
          </w:tcPr>
          <w:p w14:paraId="34CDC01B" w14:textId="77777777" w:rsidR="00404EFB" w:rsidRPr="00833AFD" w:rsidRDefault="00404EFB" w:rsidP="008334C2">
            <w:pPr>
              <w:rPr>
                <w:sz w:val="36"/>
                <w:szCs w:val="32"/>
              </w:rPr>
            </w:pPr>
          </w:p>
        </w:tc>
      </w:tr>
      <w:tr w:rsidR="00404EFB" w:rsidRPr="00833AFD" w14:paraId="7A04F502" w14:textId="77777777" w:rsidTr="008334C2">
        <w:tc>
          <w:tcPr>
            <w:tcW w:w="4148" w:type="dxa"/>
          </w:tcPr>
          <w:p w14:paraId="0D92CE7D" w14:textId="77777777" w:rsidR="00404EFB" w:rsidRPr="00833AFD" w:rsidRDefault="00404EFB" w:rsidP="008334C2">
            <w:pPr>
              <w:rPr>
                <w:sz w:val="36"/>
                <w:szCs w:val="32"/>
              </w:rPr>
            </w:pPr>
            <w:r w:rsidRPr="00833AFD">
              <w:rPr>
                <w:sz w:val="36"/>
                <w:szCs w:val="32"/>
              </w:rPr>
              <w:t>Pension Credit</w:t>
            </w:r>
          </w:p>
          <w:p w14:paraId="540859F1" w14:textId="77777777" w:rsidR="00404EFB" w:rsidRPr="00833AFD" w:rsidRDefault="00404EFB" w:rsidP="008334C2">
            <w:pPr>
              <w:rPr>
                <w:sz w:val="36"/>
                <w:szCs w:val="32"/>
              </w:rPr>
            </w:pPr>
          </w:p>
        </w:tc>
        <w:tc>
          <w:tcPr>
            <w:tcW w:w="2596" w:type="dxa"/>
          </w:tcPr>
          <w:p w14:paraId="5F6F45CB" w14:textId="77777777" w:rsidR="00404EFB" w:rsidRPr="00833AFD" w:rsidRDefault="00404EFB" w:rsidP="008334C2">
            <w:pPr>
              <w:rPr>
                <w:sz w:val="36"/>
                <w:szCs w:val="32"/>
              </w:rPr>
            </w:pPr>
          </w:p>
        </w:tc>
        <w:tc>
          <w:tcPr>
            <w:tcW w:w="2570" w:type="dxa"/>
          </w:tcPr>
          <w:p w14:paraId="4AD57561" w14:textId="77777777" w:rsidR="00404EFB" w:rsidRPr="00833AFD" w:rsidRDefault="00404EFB" w:rsidP="008334C2">
            <w:pPr>
              <w:rPr>
                <w:sz w:val="36"/>
                <w:szCs w:val="32"/>
              </w:rPr>
            </w:pPr>
          </w:p>
        </w:tc>
      </w:tr>
      <w:tr w:rsidR="00404EFB" w:rsidRPr="00833AFD" w14:paraId="6F40DC60" w14:textId="77777777" w:rsidTr="008334C2">
        <w:tc>
          <w:tcPr>
            <w:tcW w:w="4148" w:type="dxa"/>
          </w:tcPr>
          <w:p w14:paraId="2B3847B6" w14:textId="77777777" w:rsidR="00404EFB" w:rsidRPr="00833AFD" w:rsidRDefault="00404EFB" w:rsidP="008334C2">
            <w:pPr>
              <w:rPr>
                <w:sz w:val="36"/>
                <w:szCs w:val="32"/>
              </w:rPr>
            </w:pPr>
            <w:r w:rsidRPr="00833AFD">
              <w:rPr>
                <w:sz w:val="36"/>
                <w:szCs w:val="32"/>
              </w:rPr>
              <w:t>Universal Credit</w:t>
            </w:r>
          </w:p>
          <w:p w14:paraId="2923DFDE" w14:textId="77777777" w:rsidR="00404EFB" w:rsidRPr="00833AFD" w:rsidRDefault="00404EFB" w:rsidP="008334C2">
            <w:pPr>
              <w:rPr>
                <w:sz w:val="36"/>
                <w:szCs w:val="32"/>
              </w:rPr>
            </w:pPr>
          </w:p>
        </w:tc>
        <w:tc>
          <w:tcPr>
            <w:tcW w:w="2596" w:type="dxa"/>
          </w:tcPr>
          <w:p w14:paraId="60501DD0" w14:textId="77777777" w:rsidR="00404EFB" w:rsidRPr="00833AFD" w:rsidRDefault="00404EFB" w:rsidP="008334C2">
            <w:pPr>
              <w:rPr>
                <w:sz w:val="36"/>
                <w:szCs w:val="32"/>
              </w:rPr>
            </w:pPr>
          </w:p>
        </w:tc>
        <w:tc>
          <w:tcPr>
            <w:tcW w:w="2570" w:type="dxa"/>
          </w:tcPr>
          <w:p w14:paraId="7C94B06A" w14:textId="77777777" w:rsidR="00404EFB" w:rsidRPr="00833AFD" w:rsidRDefault="00404EFB" w:rsidP="008334C2">
            <w:pPr>
              <w:rPr>
                <w:sz w:val="36"/>
                <w:szCs w:val="32"/>
              </w:rPr>
            </w:pPr>
          </w:p>
        </w:tc>
      </w:tr>
    </w:tbl>
    <w:p w14:paraId="2653311C" w14:textId="77777777" w:rsidR="00404EFB" w:rsidRPr="00833AFD" w:rsidRDefault="00404EFB" w:rsidP="00404EFB">
      <w:pPr>
        <w:rPr>
          <w:sz w:val="36"/>
        </w:rPr>
      </w:pPr>
    </w:p>
    <w:p w14:paraId="608FB7BE" w14:textId="77777777" w:rsidR="00404EFB" w:rsidRPr="00833AFD" w:rsidRDefault="00404EFB" w:rsidP="00404EFB">
      <w:pPr>
        <w:pStyle w:val="Heading3"/>
        <w:rPr>
          <w:sz w:val="40"/>
        </w:rPr>
      </w:pPr>
      <w:r w:rsidRPr="00833AFD">
        <w:rPr>
          <w:sz w:val="40"/>
        </w:rPr>
        <w:t>4.2 How much do you have in savings?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1"/>
        <w:gridCol w:w="2479"/>
      </w:tblGrid>
      <w:tr w:rsidR="00404EFB" w:rsidRPr="00833AFD" w14:paraId="40FF2750" w14:textId="77777777" w:rsidTr="008334C2">
        <w:tc>
          <w:tcPr>
            <w:tcW w:w="3632" w:type="pct"/>
          </w:tcPr>
          <w:p w14:paraId="0488D330" w14:textId="77777777" w:rsidR="00404EFB" w:rsidRPr="00833AFD" w:rsidRDefault="00404EFB" w:rsidP="008334C2">
            <w:pPr>
              <w:rPr>
                <w:sz w:val="36"/>
              </w:rPr>
            </w:pPr>
            <w:r w:rsidRPr="00833AFD">
              <w:rPr>
                <w:sz w:val="36"/>
              </w:rPr>
              <w:t>Household savings</w:t>
            </w:r>
          </w:p>
          <w:p w14:paraId="101A7FC7" w14:textId="77777777" w:rsidR="00404EFB" w:rsidRPr="00833AFD" w:rsidRDefault="00404EFB" w:rsidP="008334C2">
            <w:pPr>
              <w:rPr>
                <w:sz w:val="36"/>
              </w:rPr>
            </w:pPr>
          </w:p>
        </w:tc>
        <w:tc>
          <w:tcPr>
            <w:tcW w:w="1368" w:type="pct"/>
          </w:tcPr>
          <w:p w14:paraId="63A4B6A1" w14:textId="77777777" w:rsidR="00404EFB" w:rsidRPr="00833AFD" w:rsidRDefault="00404EFB" w:rsidP="008334C2">
            <w:pPr>
              <w:rPr>
                <w:sz w:val="36"/>
              </w:rPr>
            </w:pPr>
            <w:r w:rsidRPr="00833AFD">
              <w:rPr>
                <w:sz w:val="36"/>
              </w:rPr>
              <w:t>£</w:t>
            </w:r>
          </w:p>
        </w:tc>
      </w:tr>
    </w:tbl>
    <w:p w14:paraId="17940653" w14:textId="3DEA67E6" w:rsidR="00404EFB" w:rsidRDefault="00404EFB" w:rsidP="00404EFB">
      <w:pPr>
        <w:rPr>
          <w:sz w:val="36"/>
        </w:rPr>
      </w:pPr>
    </w:p>
    <w:p w14:paraId="64A0BB6B" w14:textId="0542E20C" w:rsidR="00D15891" w:rsidRDefault="00D15891">
      <w:pPr>
        <w:rPr>
          <w:sz w:val="36"/>
        </w:rPr>
      </w:pPr>
      <w:r>
        <w:rPr>
          <w:sz w:val="36"/>
        </w:rPr>
        <w:br w:type="page"/>
      </w:r>
    </w:p>
    <w:p w14:paraId="24C364F6" w14:textId="77777777" w:rsidR="00404EFB" w:rsidRPr="00833AFD" w:rsidRDefault="00404EFB" w:rsidP="00404EFB">
      <w:pPr>
        <w:pStyle w:val="Heading2"/>
        <w:rPr>
          <w:sz w:val="44"/>
        </w:rPr>
      </w:pPr>
      <w:r w:rsidRPr="00833AFD">
        <w:rPr>
          <w:sz w:val="44"/>
        </w:rPr>
        <w:lastRenderedPageBreak/>
        <w:t>Section 5 – Funding from your local authority</w:t>
      </w:r>
    </w:p>
    <w:p w14:paraId="7704FDCA" w14:textId="77777777" w:rsidR="00404EFB" w:rsidRPr="00833AFD" w:rsidRDefault="00404EFB" w:rsidP="00404EFB">
      <w:pPr>
        <w:rPr>
          <w:sz w:val="36"/>
        </w:rPr>
      </w:pPr>
      <w:r w:rsidRPr="00833AFD">
        <w:rPr>
          <w:sz w:val="36"/>
        </w:rPr>
        <w:t>Your local authority may be able to help with the items you need, so we ask that you contact them before applying to us. Their help could include:</w:t>
      </w:r>
    </w:p>
    <w:p w14:paraId="15893914" w14:textId="77777777" w:rsidR="00404EFB" w:rsidRPr="00833AFD" w:rsidRDefault="00404EFB" w:rsidP="00404EFB">
      <w:pPr>
        <w:pStyle w:val="ListBullet"/>
        <w:tabs>
          <w:tab w:val="clear" w:pos="567"/>
        </w:tabs>
        <w:ind w:left="360" w:hanging="360"/>
        <w:rPr>
          <w:sz w:val="36"/>
        </w:rPr>
      </w:pPr>
      <w:r w:rsidRPr="00833AFD">
        <w:rPr>
          <w:sz w:val="36"/>
        </w:rPr>
        <w:t>providing equipment or adaptations that your local social services have assessed you as needing (for example, in England your local social services should provide you, for free, any equipment or adaptations that cost less than £1,000)</w:t>
      </w:r>
    </w:p>
    <w:p w14:paraId="4C5F7022" w14:textId="77777777" w:rsidR="00404EFB" w:rsidRPr="00833AFD" w:rsidRDefault="00404EFB" w:rsidP="00404EFB">
      <w:pPr>
        <w:pStyle w:val="ListBullet"/>
        <w:tabs>
          <w:tab w:val="clear" w:pos="567"/>
        </w:tabs>
        <w:ind w:left="360" w:hanging="360"/>
        <w:rPr>
          <w:sz w:val="36"/>
        </w:rPr>
      </w:pPr>
      <w:r w:rsidRPr="00833AFD">
        <w:rPr>
          <w:sz w:val="36"/>
        </w:rPr>
        <w:t>local welfare schemes providing essential household items</w:t>
      </w:r>
    </w:p>
    <w:p w14:paraId="045DA737" w14:textId="77777777" w:rsidR="00404EFB" w:rsidRPr="00833AFD" w:rsidRDefault="00404EFB" w:rsidP="00404EFB">
      <w:pPr>
        <w:pStyle w:val="ListBullet"/>
        <w:tabs>
          <w:tab w:val="clear" w:pos="567"/>
        </w:tabs>
        <w:ind w:left="360" w:hanging="360"/>
        <w:rPr>
          <w:sz w:val="36"/>
        </w:rPr>
      </w:pPr>
      <w:r w:rsidRPr="00833AFD">
        <w:rPr>
          <w:sz w:val="36"/>
        </w:rPr>
        <w:t>giving you a disabled facilities grant to pay for adaptations to your home.</w:t>
      </w:r>
    </w:p>
    <w:p w14:paraId="17E49AD0" w14:textId="77777777" w:rsidR="00404EFB" w:rsidRPr="00833AFD" w:rsidRDefault="00404EFB" w:rsidP="00404EFB">
      <w:pPr>
        <w:rPr>
          <w:sz w:val="36"/>
        </w:rPr>
      </w:pPr>
    </w:p>
    <w:p w14:paraId="3813C906" w14:textId="77777777" w:rsidR="00404EFB" w:rsidRPr="00833AFD" w:rsidRDefault="00404EFB" w:rsidP="00404EFB">
      <w:pPr>
        <w:rPr>
          <w:sz w:val="36"/>
        </w:rPr>
      </w:pPr>
      <w:r w:rsidRPr="00833AFD">
        <w:rPr>
          <w:sz w:val="36"/>
        </w:rPr>
        <w:t>Which one of the following statements best applies to you?</w:t>
      </w:r>
      <w:r>
        <w:rPr>
          <w:sz w:val="36"/>
        </w:rPr>
        <w:t xml:space="preserve"> </w:t>
      </w:r>
    </w:p>
    <w:p w14:paraId="6A13AC24" w14:textId="77777777" w:rsidR="00404EFB" w:rsidRPr="00833AFD" w:rsidRDefault="00404EFB" w:rsidP="00404EFB">
      <w:pPr>
        <w:pStyle w:val="ListNumber"/>
        <w:numPr>
          <w:ilvl w:val="0"/>
          <w:numId w:val="5"/>
        </w:numPr>
        <w:tabs>
          <w:tab w:val="clear" w:pos="851"/>
        </w:tabs>
        <w:rPr>
          <w:sz w:val="36"/>
        </w:rPr>
      </w:pPr>
      <w:r w:rsidRPr="00833AFD">
        <w:rPr>
          <w:sz w:val="36"/>
        </w:rPr>
        <w:t>I have not contacted my local authority at all yet.</w:t>
      </w:r>
    </w:p>
    <w:p w14:paraId="0FBFCD6D" w14:textId="77777777" w:rsidR="00404EFB" w:rsidRPr="00833AFD" w:rsidRDefault="00404EFB" w:rsidP="00404EFB">
      <w:pPr>
        <w:pStyle w:val="ListNumber"/>
        <w:numPr>
          <w:ilvl w:val="0"/>
          <w:numId w:val="5"/>
        </w:numPr>
        <w:tabs>
          <w:tab w:val="clear" w:pos="851"/>
        </w:tabs>
        <w:rPr>
          <w:sz w:val="36"/>
        </w:rPr>
      </w:pPr>
      <w:r w:rsidRPr="00833AFD">
        <w:rPr>
          <w:sz w:val="36"/>
        </w:rPr>
        <w:t>I have contacted my local authority and could not get any financial assistance or equipment.</w:t>
      </w:r>
    </w:p>
    <w:p w14:paraId="4C389B19" w14:textId="77777777" w:rsidR="00404EFB" w:rsidRPr="00833AFD" w:rsidRDefault="00404EFB" w:rsidP="00404EFB">
      <w:pPr>
        <w:pStyle w:val="ListNumber"/>
        <w:numPr>
          <w:ilvl w:val="0"/>
          <w:numId w:val="5"/>
        </w:numPr>
        <w:tabs>
          <w:tab w:val="clear" w:pos="851"/>
        </w:tabs>
        <w:rPr>
          <w:sz w:val="36"/>
        </w:rPr>
      </w:pPr>
      <w:r w:rsidRPr="00833AFD">
        <w:rPr>
          <w:sz w:val="36"/>
        </w:rPr>
        <w:t>I have contacted my local authority and was given financial assistance or equipment, but it wasn’t everything I needed.</w:t>
      </w:r>
    </w:p>
    <w:p w14:paraId="32A2F961" w14:textId="77777777" w:rsidR="00404EFB" w:rsidRPr="00833AFD" w:rsidRDefault="00404EFB" w:rsidP="00404EFB">
      <w:pPr>
        <w:pStyle w:val="ListNumber"/>
        <w:numPr>
          <w:ilvl w:val="0"/>
          <w:numId w:val="5"/>
        </w:numPr>
        <w:tabs>
          <w:tab w:val="clear" w:pos="851"/>
        </w:tabs>
        <w:rPr>
          <w:sz w:val="36"/>
        </w:rPr>
      </w:pPr>
      <w:r w:rsidRPr="00833AFD">
        <w:rPr>
          <w:sz w:val="36"/>
        </w:rPr>
        <w:t>I have contacted my local authority and am awaiting their decision.</w:t>
      </w:r>
    </w:p>
    <w:p w14:paraId="3145DC46" w14:textId="77777777" w:rsidR="00404EFB" w:rsidRPr="00833AFD" w:rsidRDefault="00404EFB" w:rsidP="00404EFB">
      <w:pPr>
        <w:rPr>
          <w:sz w:val="3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04EFB" w:rsidRPr="00833AFD" w14:paraId="1E879F59" w14:textId="77777777" w:rsidTr="008334C2">
        <w:tc>
          <w:tcPr>
            <w:tcW w:w="5000" w:type="pct"/>
          </w:tcPr>
          <w:p w14:paraId="50852274" w14:textId="244E82B7" w:rsidR="00404EFB" w:rsidRPr="00833AFD" w:rsidRDefault="00404EFB" w:rsidP="008334C2">
            <w:pPr>
              <w:rPr>
                <w:sz w:val="36"/>
              </w:rPr>
            </w:pPr>
            <w:r w:rsidRPr="00833AFD">
              <w:rPr>
                <w:sz w:val="36"/>
              </w:rPr>
              <w:t>Please write or type the number of the statement that applies to you:</w:t>
            </w:r>
          </w:p>
        </w:tc>
      </w:tr>
    </w:tbl>
    <w:p w14:paraId="53F8DFB0" w14:textId="660EBC9E" w:rsidR="003A0B72" w:rsidRDefault="003A0B72" w:rsidP="00404EFB">
      <w:pPr>
        <w:rPr>
          <w:sz w:val="36"/>
        </w:rPr>
      </w:pPr>
    </w:p>
    <w:p w14:paraId="5E66F1E2" w14:textId="77777777" w:rsidR="003A0B72" w:rsidRDefault="003A0B72">
      <w:pPr>
        <w:rPr>
          <w:sz w:val="36"/>
        </w:rPr>
      </w:pPr>
      <w:r>
        <w:rPr>
          <w:sz w:val="36"/>
        </w:rPr>
        <w:br w:type="page"/>
      </w:r>
    </w:p>
    <w:p w14:paraId="0DAA5249" w14:textId="77777777" w:rsidR="00404EFB" w:rsidRPr="00833AFD" w:rsidRDefault="00404EFB" w:rsidP="00404EFB">
      <w:pPr>
        <w:pStyle w:val="Heading2"/>
        <w:rPr>
          <w:rStyle w:val="Heading2Char"/>
          <w:b/>
          <w:sz w:val="44"/>
        </w:rPr>
      </w:pPr>
      <w:r>
        <w:rPr>
          <w:rStyle w:val="Heading2Char"/>
          <w:b/>
          <w:sz w:val="44"/>
        </w:rPr>
        <w:lastRenderedPageBreak/>
        <w:t>Section 6</w:t>
      </w:r>
      <w:r w:rsidRPr="00833AFD">
        <w:rPr>
          <w:rStyle w:val="Heading2Char"/>
          <w:b/>
          <w:sz w:val="44"/>
        </w:rPr>
        <w:t xml:space="preserve"> – For the person supporting your application to complete </w:t>
      </w:r>
    </w:p>
    <w:p w14:paraId="5A236AD9" w14:textId="77777777" w:rsidR="00404EFB" w:rsidRPr="00833AFD" w:rsidRDefault="00404EFB" w:rsidP="00404EFB">
      <w:pPr>
        <w:rPr>
          <w:sz w:val="36"/>
        </w:rPr>
      </w:pPr>
    </w:p>
    <w:p w14:paraId="1BC6E6BE" w14:textId="77777777" w:rsidR="00404EFB" w:rsidRPr="00833AFD" w:rsidRDefault="00404EFB" w:rsidP="00404EFB">
      <w:pPr>
        <w:pStyle w:val="Heading3"/>
        <w:rPr>
          <w:sz w:val="40"/>
        </w:rPr>
      </w:pPr>
      <w:r>
        <w:rPr>
          <w:sz w:val="40"/>
        </w:rPr>
        <w:t>6</w:t>
      </w:r>
      <w:r w:rsidRPr="00833AFD">
        <w:rPr>
          <w:sz w:val="40"/>
        </w:rPr>
        <w:t>.1 Contact details of person supporting your application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670"/>
      </w:tblGrid>
      <w:tr w:rsidR="00404EFB" w:rsidRPr="00833AFD" w14:paraId="097F5F63" w14:textId="77777777" w:rsidTr="008334C2">
        <w:tc>
          <w:tcPr>
            <w:tcW w:w="3652" w:type="dxa"/>
          </w:tcPr>
          <w:p w14:paraId="388ECDAE" w14:textId="77777777" w:rsidR="00404EFB" w:rsidRPr="00833AFD" w:rsidRDefault="00404EFB" w:rsidP="008334C2">
            <w:pPr>
              <w:rPr>
                <w:sz w:val="36"/>
              </w:rPr>
            </w:pPr>
            <w:r w:rsidRPr="00833AFD">
              <w:rPr>
                <w:sz w:val="36"/>
              </w:rPr>
              <w:t>Full name</w:t>
            </w:r>
          </w:p>
        </w:tc>
        <w:tc>
          <w:tcPr>
            <w:tcW w:w="5670" w:type="dxa"/>
          </w:tcPr>
          <w:p w14:paraId="08B891C0" w14:textId="77777777" w:rsidR="00404EFB" w:rsidRDefault="00404EFB" w:rsidP="008334C2">
            <w:pPr>
              <w:rPr>
                <w:sz w:val="36"/>
              </w:rPr>
            </w:pPr>
          </w:p>
          <w:p w14:paraId="59757110" w14:textId="1D48B0EF" w:rsidR="007D4068" w:rsidRPr="00833AFD" w:rsidRDefault="007D4068" w:rsidP="008334C2">
            <w:pPr>
              <w:rPr>
                <w:sz w:val="36"/>
              </w:rPr>
            </w:pPr>
          </w:p>
        </w:tc>
      </w:tr>
      <w:tr w:rsidR="00404EFB" w:rsidRPr="00833AFD" w14:paraId="33B785A1" w14:textId="77777777" w:rsidTr="008334C2">
        <w:tc>
          <w:tcPr>
            <w:tcW w:w="3652" w:type="dxa"/>
          </w:tcPr>
          <w:p w14:paraId="767B1401" w14:textId="77777777" w:rsidR="00404EFB" w:rsidRPr="00833AFD" w:rsidRDefault="00404EFB" w:rsidP="008334C2">
            <w:pPr>
              <w:rPr>
                <w:sz w:val="36"/>
              </w:rPr>
            </w:pPr>
            <w:r w:rsidRPr="00833AFD">
              <w:rPr>
                <w:sz w:val="36"/>
              </w:rPr>
              <w:t>Job title</w:t>
            </w:r>
          </w:p>
        </w:tc>
        <w:tc>
          <w:tcPr>
            <w:tcW w:w="5670" w:type="dxa"/>
          </w:tcPr>
          <w:p w14:paraId="6D10455C" w14:textId="77777777" w:rsidR="00404EFB" w:rsidRDefault="00404EFB" w:rsidP="008334C2">
            <w:pPr>
              <w:rPr>
                <w:sz w:val="36"/>
              </w:rPr>
            </w:pPr>
          </w:p>
          <w:p w14:paraId="6ABB6FA9" w14:textId="2BBC2CD2" w:rsidR="007D4068" w:rsidRPr="00833AFD" w:rsidRDefault="007D4068" w:rsidP="008334C2">
            <w:pPr>
              <w:rPr>
                <w:sz w:val="36"/>
              </w:rPr>
            </w:pPr>
          </w:p>
        </w:tc>
      </w:tr>
      <w:tr w:rsidR="00404EFB" w:rsidRPr="00833AFD" w14:paraId="23DC2B60" w14:textId="77777777" w:rsidTr="008334C2">
        <w:tc>
          <w:tcPr>
            <w:tcW w:w="3652" w:type="dxa"/>
          </w:tcPr>
          <w:p w14:paraId="228E4629" w14:textId="77777777" w:rsidR="00404EFB" w:rsidRPr="00833AFD" w:rsidRDefault="00404EFB" w:rsidP="008334C2">
            <w:pPr>
              <w:rPr>
                <w:sz w:val="36"/>
              </w:rPr>
            </w:pPr>
            <w:r w:rsidRPr="00833AFD">
              <w:rPr>
                <w:sz w:val="36"/>
              </w:rPr>
              <w:t>Organisation</w:t>
            </w:r>
          </w:p>
        </w:tc>
        <w:tc>
          <w:tcPr>
            <w:tcW w:w="5670" w:type="dxa"/>
          </w:tcPr>
          <w:p w14:paraId="0AC0DCA8" w14:textId="77777777" w:rsidR="00404EFB" w:rsidRDefault="00404EFB" w:rsidP="008334C2">
            <w:pPr>
              <w:rPr>
                <w:sz w:val="36"/>
              </w:rPr>
            </w:pPr>
          </w:p>
          <w:p w14:paraId="4726501C" w14:textId="2441C8CB" w:rsidR="007D4068" w:rsidRPr="00833AFD" w:rsidRDefault="007D4068" w:rsidP="008334C2">
            <w:pPr>
              <w:rPr>
                <w:sz w:val="36"/>
              </w:rPr>
            </w:pPr>
          </w:p>
        </w:tc>
      </w:tr>
      <w:tr w:rsidR="00404EFB" w:rsidRPr="00833AFD" w14:paraId="04411435" w14:textId="77777777" w:rsidTr="008334C2">
        <w:tc>
          <w:tcPr>
            <w:tcW w:w="3652" w:type="dxa"/>
          </w:tcPr>
          <w:p w14:paraId="5078B640" w14:textId="77777777" w:rsidR="00404EFB" w:rsidRPr="00833AFD" w:rsidRDefault="00404EFB" w:rsidP="008334C2">
            <w:pPr>
              <w:rPr>
                <w:sz w:val="36"/>
              </w:rPr>
            </w:pPr>
            <w:r w:rsidRPr="00833AFD">
              <w:rPr>
                <w:sz w:val="36"/>
              </w:rPr>
              <w:t>Address including postcode</w:t>
            </w:r>
          </w:p>
        </w:tc>
        <w:tc>
          <w:tcPr>
            <w:tcW w:w="5670" w:type="dxa"/>
          </w:tcPr>
          <w:p w14:paraId="41F48DD1" w14:textId="77777777" w:rsidR="00404EFB" w:rsidRPr="00833AFD" w:rsidRDefault="00404EFB" w:rsidP="008334C2">
            <w:pPr>
              <w:rPr>
                <w:sz w:val="36"/>
              </w:rPr>
            </w:pPr>
          </w:p>
          <w:p w14:paraId="5DF15939" w14:textId="77777777" w:rsidR="00404EFB" w:rsidRPr="00833AFD" w:rsidRDefault="00404EFB" w:rsidP="008334C2">
            <w:pPr>
              <w:rPr>
                <w:sz w:val="36"/>
              </w:rPr>
            </w:pPr>
          </w:p>
          <w:p w14:paraId="0EF8D8CB" w14:textId="77777777" w:rsidR="00404EFB" w:rsidRPr="00833AFD" w:rsidRDefault="00404EFB" w:rsidP="008334C2">
            <w:pPr>
              <w:rPr>
                <w:sz w:val="36"/>
              </w:rPr>
            </w:pPr>
          </w:p>
          <w:p w14:paraId="7BA1AB99" w14:textId="77777777" w:rsidR="00404EFB" w:rsidRPr="00833AFD" w:rsidRDefault="00404EFB" w:rsidP="008334C2">
            <w:pPr>
              <w:rPr>
                <w:sz w:val="36"/>
              </w:rPr>
            </w:pPr>
          </w:p>
        </w:tc>
      </w:tr>
      <w:tr w:rsidR="00404EFB" w:rsidRPr="00833AFD" w14:paraId="562A5B61" w14:textId="77777777" w:rsidTr="008334C2">
        <w:tc>
          <w:tcPr>
            <w:tcW w:w="3652" w:type="dxa"/>
          </w:tcPr>
          <w:p w14:paraId="4FB0E00A" w14:textId="77777777" w:rsidR="00404EFB" w:rsidRPr="00833AFD" w:rsidRDefault="00404EFB" w:rsidP="008334C2">
            <w:pPr>
              <w:rPr>
                <w:sz w:val="36"/>
              </w:rPr>
            </w:pPr>
            <w:r w:rsidRPr="00833AFD">
              <w:rPr>
                <w:sz w:val="36"/>
              </w:rPr>
              <w:t>Telephone number</w:t>
            </w:r>
          </w:p>
        </w:tc>
        <w:tc>
          <w:tcPr>
            <w:tcW w:w="5670" w:type="dxa"/>
          </w:tcPr>
          <w:p w14:paraId="0D775A5C" w14:textId="77777777" w:rsidR="00404EFB" w:rsidRDefault="00404EFB" w:rsidP="008334C2">
            <w:pPr>
              <w:rPr>
                <w:sz w:val="36"/>
              </w:rPr>
            </w:pPr>
          </w:p>
          <w:p w14:paraId="4F8FAE9B" w14:textId="23DDC265" w:rsidR="007D4068" w:rsidRPr="00833AFD" w:rsidRDefault="007D4068" w:rsidP="008334C2">
            <w:pPr>
              <w:rPr>
                <w:sz w:val="36"/>
              </w:rPr>
            </w:pPr>
          </w:p>
        </w:tc>
      </w:tr>
      <w:tr w:rsidR="00404EFB" w:rsidRPr="00833AFD" w14:paraId="6AD06CFA" w14:textId="77777777" w:rsidTr="008334C2">
        <w:tc>
          <w:tcPr>
            <w:tcW w:w="3652" w:type="dxa"/>
          </w:tcPr>
          <w:p w14:paraId="320087BC" w14:textId="77777777" w:rsidR="00404EFB" w:rsidRPr="00833AFD" w:rsidRDefault="00404EFB" w:rsidP="008334C2">
            <w:pPr>
              <w:rPr>
                <w:sz w:val="36"/>
              </w:rPr>
            </w:pPr>
            <w:r w:rsidRPr="00833AFD">
              <w:rPr>
                <w:sz w:val="36"/>
              </w:rPr>
              <w:t>Email address</w:t>
            </w:r>
          </w:p>
        </w:tc>
        <w:tc>
          <w:tcPr>
            <w:tcW w:w="5670" w:type="dxa"/>
          </w:tcPr>
          <w:p w14:paraId="3B2F7EC4" w14:textId="77777777" w:rsidR="00404EFB" w:rsidRDefault="00404EFB" w:rsidP="008334C2">
            <w:pPr>
              <w:rPr>
                <w:sz w:val="36"/>
              </w:rPr>
            </w:pPr>
          </w:p>
          <w:p w14:paraId="5963F590" w14:textId="36D241B5" w:rsidR="007D4068" w:rsidRPr="00833AFD" w:rsidRDefault="007D4068" w:rsidP="008334C2">
            <w:pPr>
              <w:rPr>
                <w:sz w:val="36"/>
              </w:rPr>
            </w:pPr>
          </w:p>
        </w:tc>
      </w:tr>
    </w:tbl>
    <w:p w14:paraId="58F1A097" w14:textId="77777777" w:rsidR="00404EFB" w:rsidRPr="00833AFD" w:rsidRDefault="00404EFB" w:rsidP="00404EFB">
      <w:pPr>
        <w:rPr>
          <w:sz w:val="36"/>
        </w:rPr>
      </w:pPr>
    </w:p>
    <w:p w14:paraId="48AA9EBE" w14:textId="77777777" w:rsidR="00404EFB" w:rsidRPr="00833AFD" w:rsidRDefault="00404EFB" w:rsidP="00404EFB">
      <w:pPr>
        <w:rPr>
          <w:sz w:val="36"/>
        </w:rPr>
      </w:pPr>
      <w:r w:rsidRPr="00833AFD">
        <w:rPr>
          <w:sz w:val="36"/>
        </w:rPr>
        <w:t>By supporting this application, you agree to have your details stored on RNIB’s database.</w:t>
      </w:r>
    </w:p>
    <w:p w14:paraId="5498A95A" w14:textId="77777777" w:rsidR="00404EFB" w:rsidRPr="00833AFD" w:rsidRDefault="00404EFB" w:rsidP="00404EFB">
      <w:pPr>
        <w:rPr>
          <w:sz w:val="3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7564"/>
      </w:tblGrid>
      <w:tr w:rsidR="00404EFB" w:rsidRPr="00833AFD" w14:paraId="097BC07D" w14:textId="77777777" w:rsidTr="008334C2">
        <w:tc>
          <w:tcPr>
            <w:tcW w:w="1548" w:type="dxa"/>
          </w:tcPr>
          <w:p w14:paraId="7FA5C2B9" w14:textId="77777777" w:rsidR="00404EFB" w:rsidRPr="00833AFD" w:rsidRDefault="00404EFB" w:rsidP="008334C2">
            <w:pPr>
              <w:rPr>
                <w:sz w:val="36"/>
              </w:rPr>
            </w:pPr>
            <w:r w:rsidRPr="00833AFD">
              <w:rPr>
                <w:sz w:val="36"/>
              </w:rPr>
              <w:t>Signature</w:t>
            </w:r>
          </w:p>
        </w:tc>
        <w:tc>
          <w:tcPr>
            <w:tcW w:w="7774" w:type="dxa"/>
          </w:tcPr>
          <w:p w14:paraId="152C3C07" w14:textId="77777777" w:rsidR="00404EFB" w:rsidRPr="00833AFD" w:rsidRDefault="00404EFB" w:rsidP="008334C2">
            <w:pPr>
              <w:rPr>
                <w:sz w:val="36"/>
              </w:rPr>
            </w:pPr>
          </w:p>
          <w:p w14:paraId="5D07A618" w14:textId="77777777" w:rsidR="00404EFB" w:rsidRPr="00833AFD" w:rsidRDefault="00404EFB" w:rsidP="008334C2">
            <w:pPr>
              <w:rPr>
                <w:sz w:val="36"/>
              </w:rPr>
            </w:pPr>
          </w:p>
        </w:tc>
      </w:tr>
      <w:tr w:rsidR="00404EFB" w:rsidRPr="00833AFD" w14:paraId="1A986631" w14:textId="77777777" w:rsidTr="008334C2">
        <w:tc>
          <w:tcPr>
            <w:tcW w:w="1548" w:type="dxa"/>
          </w:tcPr>
          <w:p w14:paraId="6B941FC0" w14:textId="77777777" w:rsidR="00404EFB" w:rsidRPr="00833AFD" w:rsidRDefault="00404EFB" w:rsidP="008334C2">
            <w:pPr>
              <w:rPr>
                <w:sz w:val="36"/>
              </w:rPr>
            </w:pPr>
            <w:r w:rsidRPr="00833AFD">
              <w:rPr>
                <w:sz w:val="36"/>
              </w:rPr>
              <w:t>Date</w:t>
            </w:r>
          </w:p>
        </w:tc>
        <w:tc>
          <w:tcPr>
            <w:tcW w:w="7774" w:type="dxa"/>
          </w:tcPr>
          <w:p w14:paraId="03ABBFD3" w14:textId="77777777" w:rsidR="00404EFB" w:rsidRDefault="00404EFB" w:rsidP="008334C2">
            <w:pPr>
              <w:rPr>
                <w:sz w:val="36"/>
              </w:rPr>
            </w:pPr>
          </w:p>
          <w:p w14:paraId="2C92E643" w14:textId="1DACA7BD" w:rsidR="005A6EC0" w:rsidRPr="00833AFD" w:rsidRDefault="005A6EC0" w:rsidP="008334C2">
            <w:pPr>
              <w:rPr>
                <w:sz w:val="36"/>
              </w:rPr>
            </w:pPr>
          </w:p>
        </w:tc>
      </w:tr>
    </w:tbl>
    <w:p w14:paraId="63953513" w14:textId="77777777" w:rsidR="00404EFB" w:rsidRPr="00833AFD" w:rsidRDefault="00404EFB" w:rsidP="00404EFB">
      <w:pPr>
        <w:rPr>
          <w:sz w:val="36"/>
        </w:rPr>
      </w:pPr>
    </w:p>
    <w:p w14:paraId="6E21FA7B" w14:textId="77777777" w:rsidR="00404EFB" w:rsidRPr="00833AFD" w:rsidRDefault="00404EFB" w:rsidP="00404EFB">
      <w:pPr>
        <w:pStyle w:val="Heading3"/>
        <w:rPr>
          <w:sz w:val="40"/>
        </w:rPr>
      </w:pPr>
      <w:r>
        <w:rPr>
          <w:sz w:val="40"/>
        </w:rPr>
        <w:t>6</w:t>
      </w:r>
      <w:r w:rsidRPr="00833AFD">
        <w:rPr>
          <w:sz w:val="40"/>
        </w:rPr>
        <w:t>.2 Your supporting letter</w:t>
      </w:r>
    </w:p>
    <w:p w14:paraId="2893460F" w14:textId="77777777" w:rsidR="00404EFB" w:rsidRPr="00833AFD" w:rsidRDefault="00404EFB" w:rsidP="00404EFB">
      <w:pPr>
        <w:rPr>
          <w:sz w:val="36"/>
        </w:rPr>
      </w:pPr>
      <w:r w:rsidRPr="00833AFD">
        <w:rPr>
          <w:sz w:val="36"/>
        </w:rPr>
        <w:t>The person supporting your application to us must attach a printed and signed supporting letter to this application. This should use their official letterhead.</w:t>
      </w:r>
    </w:p>
    <w:p w14:paraId="34F36D37" w14:textId="77777777" w:rsidR="00404EFB" w:rsidRPr="00833AFD" w:rsidRDefault="00404EFB" w:rsidP="00404EFB">
      <w:pPr>
        <w:rPr>
          <w:sz w:val="36"/>
        </w:rPr>
      </w:pPr>
    </w:p>
    <w:p w14:paraId="79B1A08F" w14:textId="77777777" w:rsidR="00404EFB" w:rsidRPr="00833AFD" w:rsidRDefault="00404EFB" w:rsidP="00404EFB">
      <w:pPr>
        <w:rPr>
          <w:sz w:val="36"/>
        </w:rPr>
      </w:pPr>
      <w:r w:rsidRPr="00833AFD">
        <w:rPr>
          <w:sz w:val="36"/>
        </w:rPr>
        <w:t xml:space="preserve">Their letter needs to confirm </w:t>
      </w:r>
      <w:r w:rsidRPr="00833AFD">
        <w:rPr>
          <w:b/>
          <w:sz w:val="36"/>
        </w:rPr>
        <w:t xml:space="preserve">all </w:t>
      </w:r>
      <w:r w:rsidRPr="00833AFD">
        <w:rPr>
          <w:sz w:val="36"/>
        </w:rPr>
        <w:t>of the following information before we can make a decision on your application:</w:t>
      </w:r>
    </w:p>
    <w:p w14:paraId="2E697607" w14:textId="77777777" w:rsidR="00404EFB" w:rsidRPr="00833AFD" w:rsidRDefault="00404EFB" w:rsidP="00404EFB">
      <w:pPr>
        <w:pStyle w:val="ListBullet"/>
        <w:tabs>
          <w:tab w:val="clear" w:pos="567"/>
        </w:tabs>
        <w:ind w:left="360" w:hanging="360"/>
        <w:rPr>
          <w:sz w:val="36"/>
        </w:rPr>
      </w:pPr>
      <w:r w:rsidRPr="00833AFD">
        <w:rPr>
          <w:sz w:val="36"/>
        </w:rPr>
        <w:t>that you are registered blind or partially sighted</w:t>
      </w:r>
    </w:p>
    <w:p w14:paraId="1EE1A98F" w14:textId="77777777" w:rsidR="00404EFB" w:rsidRPr="00833AFD" w:rsidRDefault="00404EFB" w:rsidP="00404EFB">
      <w:pPr>
        <w:pStyle w:val="ListBullet"/>
        <w:tabs>
          <w:tab w:val="clear" w:pos="567"/>
        </w:tabs>
        <w:ind w:left="360" w:hanging="360"/>
        <w:rPr>
          <w:sz w:val="36"/>
        </w:rPr>
      </w:pPr>
      <w:r w:rsidRPr="00833AFD">
        <w:rPr>
          <w:sz w:val="36"/>
        </w:rPr>
        <w:t>that you need the item(s) you are applying for and that, if the items are replacements, your existing items are beyond repair or unsuitable for your needs</w:t>
      </w:r>
    </w:p>
    <w:p w14:paraId="5232A392" w14:textId="77777777" w:rsidR="00404EFB" w:rsidRPr="00833AFD" w:rsidRDefault="00404EFB" w:rsidP="00404EFB">
      <w:pPr>
        <w:pStyle w:val="ListBullet"/>
        <w:tabs>
          <w:tab w:val="clear" w:pos="567"/>
        </w:tabs>
        <w:ind w:left="360" w:hanging="360"/>
        <w:rPr>
          <w:sz w:val="36"/>
        </w:rPr>
      </w:pPr>
      <w:r w:rsidRPr="00833AFD">
        <w:rPr>
          <w:sz w:val="36"/>
        </w:rPr>
        <w:t>what difference the item(s) would make to your life</w:t>
      </w:r>
    </w:p>
    <w:p w14:paraId="7BBA02F5" w14:textId="77777777" w:rsidR="00404EFB" w:rsidRPr="00833AFD" w:rsidRDefault="00404EFB" w:rsidP="00404EFB">
      <w:pPr>
        <w:pStyle w:val="ListBullet"/>
        <w:tabs>
          <w:tab w:val="clear" w:pos="567"/>
        </w:tabs>
        <w:ind w:left="360" w:hanging="360"/>
        <w:rPr>
          <w:sz w:val="36"/>
        </w:rPr>
      </w:pPr>
      <w:r w:rsidRPr="00833AFD">
        <w:rPr>
          <w:sz w:val="36"/>
        </w:rPr>
        <w:t>that you have been unable to get the item, or help with the cost, from your local authority</w:t>
      </w:r>
    </w:p>
    <w:p w14:paraId="2A1078ED" w14:textId="77777777" w:rsidR="00404EFB" w:rsidRPr="00833AFD" w:rsidRDefault="00404EFB" w:rsidP="00404EFB">
      <w:pPr>
        <w:pStyle w:val="ListBullet"/>
        <w:tabs>
          <w:tab w:val="clear" w:pos="567"/>
        </w:tabs>
        <w:ind w:left="360" w:hanging="360"/>
        <w:rPr>
          <w:sz w:val="36"/>
        </w:rPr>
      </w:pPr>
      <w:r w:rsidRPr="00833AFD">
        <w:rPr>
          <w:sz w:val="36"/>
        </w:rPr>
        <w:t>if you are applying for access technology (such as software, video magnifiers and mobile phones), that you have tried out the items and that they are suitable for your needs</w:t>
      </w:r>
    </w:p>
    <w:p w14:paraId="54FBE2C1" w14:textId="77777777" w:rsidR="00404EFB" w:rsidRPr="00833AFD" w:rsidRDefault="00404EFB" w:rsidP="00404EFB">
      <w:pPr>
        <w:pStyle w:val="ListBullet"/>
        <w:tabs>
          <w:tab w:val="clear" w:pos="567"/>
        </w:tabs>
        <w:ind w:left="360" w:hanging="360"/>
        <w:rPr>
          <w:sz w:val="36"/>
        </w:rPr>
      </w:pPr>
      <w:r w:rsidRPr="00833AFD">
        <w:rPr>
          <w:sz w:val="36"/>
        </w:rPr>
        <w:t>if you are applying for a mobile phone, that you are able to meet the ongoing cost of using it.</w:t>
      </w:r>
    </w:p>
    <w:p w14:paraId="52961FCC" w14:textId="3FAAC4D1" w:rsidR="001F288A" w:rsidRPr="001F288A" w:rsidRDefault="001F288A">
      <w:pPr>
        <w:rPr>
          <w:sz w:val="36"/>
        </w:rPr>
      </w:pPr>
      <w:r>
        <w:rPr>
          <w:sz w:val="44"/>
        </w:rPr>
        <w:br w:type="page"/>
      </w:r>
    </w:p>
    <w:p w14:paraId="7BE0F24C" w14:textId="1741CE5A" w:rsidR="00404EFB" w:rsidRPr="00833AFD" w:rsidRDefault="00404EFB" w:rsidP="00404EFB">
      <w:pPr>
        <w:pStyle w:val="Heading2"/>
        <w:rPr>
          <w:sz w:val="44"/>
        </w:rPr>
      </w:pPr>
      <w:r>
        <w:rPr>
          <w:sz w:val="44"/>
        </w:rPr>
        <w:lastRenderedPageBreak/>
        <w:t>Section 7</w:t>
      </w:r>
      <w:r w:rsidRPr="00833AFD">
        <w:rPr>
          <w:sz w:val="44"/>
        </w:rPr>
        <w:t xml:space="preserve"> – Checklist</w:t>
      </w:r>
    </w:p>
    <w:p w14:paraId="7724492B" w14:textId="3666BFC7" w:rsidR="00404EFB" w:rsidRDefault="00404EFB" w:rsidP="00404EFB">
      <w:pPr>
        <w:rPr>
          <w:sz w:val="36"/>
        </w:rPr>
      </w:pPr>
      <w:r w:rsidRPr="00833AFD">
        <w:rPr>
          <w:sz w:val="36"/>
        </w:rPr>
        <w:t>In the table below, please write or type “yes” in the right-hand column to confirm that you have followed all the necessary steps.</w:t>
      </w:r>
    </w:p>
    <w:p w14:paraId="4617FC38" w14:textId="77777777" w:rsidR="00404EFB" w:rsidRPr="00833AFD" w:rsidRDefault="00404EFB" w:rsidP="00404EFB">
      <w:pPr>
        <w:rPr>
          <w:sz w:val="3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3"/>
        <w:gridCol w:w="1647"/>
      </w:tblGrid>
      <w:tr w:rsidR="00404EFB" w:rsidRPr="00833AFD" w14:paraId="1D1FDE37" w14:textId="77777777" w:rsidTr="008334C2">
        <w:tc>
          <w:tcPr>
            <w:tcW w:w="4091" w:type="pct"/>
          </w:tcPr>
          <w:p w14:paraId="2133C517" w14:textId="77777777" w:rsidR="00404EFB" w:rsidRPr="00833AFD" w:rsidRDefault="00404EFB" w:rsidP="008334C2">
            <w:pPr>
              <w:rPr>
                <w:sz w:val="36"/>
              </w:rPr>
            </w:pPr>
            <w:r w:rsidRPr="00833AFD">
              <w:rPr>
                <w:sz w:val="36"/>
              </w:rPr>
              <w:t xml:space="preserve">I have enclosed a </w:t>
            </w:r>
            <w:r w:rsidRPr="00833AFD">
              <w:rPr>
                <w:b/>
                <w:sz w:val="36"/>
              </w:rPr>
              <w:t>copy</w:t>
            </w:r>
            <w:r w:rsidRPr="00833AFD">
              <w:rPr>
                <w:sz w:val="36"/>
              </w:rPr>
              <w:t xml:space="preserve"> (not the original) of an official letter proving I receive a means-tested benefit</w:t>
            </w:r>
          </w:p>
        </w:tc>
        <w:tc>
          <w:tcPr>
            <w:tcW w:w="909" w:type="pct"/>
          </w:tcPr>
          <w:p w14:paraId="5A1CC78A" w14:textId="77777777" w:rsidR="00404EFB" w:rsidRPr="00833AFD" w:rsidRDefault="00404EFB" w:rsidP="008334C2">
            <w:pPr>
              <w:rPr>
                <w:sz w:val="36"/>
              </w:rPr>
            </w:pPr>
          </w:p>
        </w:tc>
      </w:tr>
      <w:tr w:rsidR="00404EFB" w:rsidRPr="00833AFD" w14:paraId="4290E0E1" w14:textId="77777777" w:rsidTr="008334C2">
        <w:tc>
          <w:tcPr>
            <w:tcW w:w="4091" w:type="pct"/>
          </w:tcPr>
          <w:p w14:paraId="6A9C98BA" w14:textId="77777777" w:rsidR="00404EFB" w:rsidRPr="00833AFD" w:rsidRDefault="00404EFB" w:rsidP="008334C2">
            <w:pPr>
              <w:rPr>
                <w:sz w:val="36"/>
              </w:rPr>
            </w:pPr>
            <w:r w:rsidRPr="00833AFD">
              <w:rPr>
                <w:sz w:val="36"/>
              </w:rPr>
              <w:t>The person supporting my application has attached a letter</w:t>
            </w:r>
          </w:p>
        </w:tc>
        <w:tc>
          <w:tcPr>
            <w:tcW w:w="909" w:type="pct"/>
          </w:tcPr>
          <w:p w14:paraId="149C12FB" w14:textId="77777777" w:rsidR="00404EFB" w:rsidRPr="00833AFD" w:rsidRDefault="00404EFB" w:rsidP="008334C2">
            <w:pPr>
              <w:rPr>
                <w:sz w:val="36"/>
              </w:rPr>
            </w:pPr>
          </w:p>
        </w:tc>
      </w:tr>
      <w:tr w:rsidR="00404EFB" w:rsidRPr="00833AFD" w14:paraId="04DE89BC" w14:textId="77777777" w:rsidTr="008334C2">
        <w:tc>
          <w:tcPr>
            <w:tcW w:w="4091" w:type="pct"/>
          </w:tcPr>
          <w:p w14:paraId="4B0FEC55" w14:textId="77777777" w:rsidR="00404EFB" w:rsidRPr="00833AFD" w:rsidRDefault="00404EFB" w:rsidP="008334C2">
            <w:pPr>
              <w:rPr>
                <w:sz w:val="36"/>
              </w:rPr>
            </w:pPr>
            <w:r w:rsidRPr="00833AFD">
              <w:rPr>
                <w:sz w:val="36"/>
              </w:rPr>
              <w:t>I have given details or enclosed a quote from the supplier for the items I need</w:t>
            </w:r>
          </w:p>
        </w:tc>
        <w:tc>
          <w:tcPr>
            <w:tcW w:w="909" w:type="pct"/>
          </w:tcPr>
          <w:p w14:paraId="3CEA557E" w14:textId="77777777" w:rsidR="00404EFB" w:rsidRPr="00833AFD" w:rsidRDefault="00404EFB" w:rsidP="008334C2">
            <w:pPr>
              <w:rPr>
                <w:sz w:val="36"/>
              </w:rPr>
            </w:pPr>
          </w:p>
        </w:tc>
      </w:tr>
      <w:tr w:rsidR="00404EFB" w:rsidRPr="00833AFD" w14:paraId="0B28FF93" w14:textId="77777777" w:rsidTr="008334C2">
        <w:tc>
          <w:tcPr>
            <w:tcW w:w="4091" w:type="pct"/>
          </w:tcPr>
          <w:p w14:paraId="6856A54C" w14:textId="77777777" w:rsidR="00404EFB" w:rsidRPr="00833AFD" w:rsidRDefault="00404EFB" w:rsidP="008334C2">
            <w:pPr>
              <w:rPr>
                <w:sz w:val="36"/>
              </w:rPr>
            </w:pPr>
            <w:r w:rsidRPr="00833AFD">
              <w:rPr>
                <w:sz w:val="36"/>
              </w:rPr>
              <w:t xml:space="preserve">I have shown in section 5 if I have tried to get funding from my </w:t>
            </w:r>
            <w:r>
              <w:rPr>
                <w:sz w:val="36"/>
              </w:rPr>
              <w:t>local authority</w:t>
            </w:r>
          </w:p>
        </w:tc>
        <w:tc>
          <w:tcPr>
            <w:tcW w:w="909" w:type="pct"/>
          </w:tcPr>
          <w:p w14:paraId="5F1030B2" w14:textId="77777777" w:rsidR="00404EFB" w:rsidRPr="00833AFD" w:rsidRDefault="00404EFB" w:rsidP="008334C2">
            <w:pPr>
              <w:rPr>
                <w:sz w:val="36"/>
              </w:rPr>
            </w:pPr>
          </w:p>
        </w:tc>
      </w:tr>
      <w:tr w:rsidR="00404EFB" w:rsidRPr="00833AFD" w14:paraId="55F3BCA7" w14:textId="77777777" w:rsidTr="008334C2">
        <w:tc>
          <w:tcPr>
            <w:tcW w:w="4091" w:type="pct"/>
          </w:tcPr>
          <w:p w14:paraId="3EE154E3" w14:textId="77777777" w:rsidR="00404EFB" w:rsidRPr="00833AFD" w:rsidRDefault="00404EFB" w:rsidP="008334C2">
            <w:pPr>
              <w:rPr>
                <w:sz w:val="36"/>
              </w:rPr>
            </w:pPr>
            <w:r w:rsidRPr="00833AFD">
              <w:rPr>
                <w:sz w:val="36"/>
              </w:rPr>
              <w:t>I have taken a copy of my form in case it gets lost</w:t>
            </w:r>
          </w:p>
        </w:tc>
        <w:tc>
          <w:tcPr>
            <w:tcW w:w="909" w:type="pct"/>
          </w:tcPr>
          <w:p w14:paraId="658261ED" w14:textId="77777777" w:rsidR="00404EFB" w:rsidRPr="00833AFD" w:rsidRDefault="00404EFB" w:rsidP="008334C2">
            <w:pPr>
              <w:rPr>
                <w:sz w:val="36"/>
              </w:rPr>
            </w:pPr>
          </w:p>
        </w:tc>
      </w:tr>
    </w:tbl>
    <w:p w14:paraId="3C204E58" w14:textId="08DEC509" w:rsidR="00404EFB" w:rsidRDefault="00404EFB" w:rsidP="00404EFB">
      <w:pPr>
        <w:rPr>
          <w:sz w:val="36"/>
        </w:rPr>
      </w:pPr>
      <w:bookmarkStart w:id="3" w:name="_Hlk495499959"/>
    </w:p>
    <w:p w14:paraId="65398DDC" w14:textId="77777777" w:rsidR="006223FD" w:rsidRDefault="006223FD" w:rsidP="00404EFB">
      <w:pPr>
        <w:rPr>
          <w:sz w:val="36"/>
        </w:rPr>
      </w:pPr>
    </w:p>
    <w:p w14:paraId="14EFBD8A" w14:textId="26FB7983" w:rsidR="00404EFB" w:rsidRPr="00833AFD" w:rsidRDefault="00404EFB" w:rsidP="00404EFB">
      <w:pPr>
        <w:rPr>
          <w:sz w:val="36"/>
        </w:rPr>
      </w:pPr>
      <w:r w:rsidRPr="00833AFD">
        <w:rPr>
          <w:sz w:val="36"/>
        </w:rPr>
        <w:t>Please let us know how you heard about our grants service:</w:t>
      </w:r>
      <w:bookmarkEnd w:id="3"/>
    </w:p>
    <w:tbl>
      <w:tblPr>
        <w:tblStyle w:val="TableGrid"/>
        <w:tblW w:w="0" w:type="auto"/>
        <w:tblLook w:val="04A0" w:firstRow="1" w:lastRow="0" w:firstColumn="1" w:lastColumn="0" w:noHBand="0" w:noVBand="1"/>
      </w:tblPr>
      <w:tblGrid>
        <w:gridCol w:w="8528"/>
      </w:tblGrid>
      <w:tr w:rsidR="00404EFB" w:rsidRPr="00833AFD" w14:paraId="61CE18BD" w14:textId="77777777" w:rsidTr="008334C2">
        <w:tc>
          <w:tcPr>
            <w:tcW w:w="8528" w:type="dxa"/>
          </w:tcPr>
          <w:p w14:paraId="4C4707B0" w14:textId="77777777" w:rsidR="00404EFB" w:rsidRPr="00833AFD" w:rsidRDefault="00404EFB" w:rsidP="008334C2">
            <w:pPr>
              <w:rPr>
                <w:sz w:val="36"/>
              </w:rPr>
            </w:pPr>
          </w:p>
          <w:p w14:paraId="452072BE" w14:textId="77777777" w:rsidR="00404EFB" w:rsidRDefault="00404EFB" w:rsidP="008334C2">
            <w:pPr>
              <w:rPr>
                <w:sz w:val="36"/>
              </w:rPr>
            </w:pPr>
          </w:p>
          <w:p w14:paraId="561AEB9F" w14:textId="697EEB94" w:rsidR="006223FD" w:rsidRPr="00833AFD" w:rsidRDefault="006223FD" w:rsidP="008334C2">
            <w:pPr>
              <w:rPr>
                <w:sz w:val="36"/>
              </w:rPr>
            </w:pPr>
          </w:p>
        </w:tc>
      </w:tr>
    </w:tbl>
    <w:p w14:paraId="3A97ECAB" w14:textId="3E10F449" w:rsidR="00831209" w:rsidRDefault="00831209" w:rsidP="00404EFB">
      <w:pPr>
        <w:rPr>
          <w:sz w:val="36"/>
        </w:rPr>
      </w:pPr>
    </w:p>
    <w:p w14:paraId="2B787088" w14:textId="77777777" w:rsidR="00831209" w:rsidRDefault="00831209">
      <w:pPr>
        <w:rPr>
          <w:sz w:val="36"/>
        </w:rPr>
      </w:pPr>
      <w:r>
        <w:rPr>
          <w:sz w:val="36"/>
        </w:rPr>
        <w:br w:type="page"/>
      </w:r>
    </w:p>
    <w:p w14:paraId="715F2613" w14:textId="77777777" w:rsidR="00404EFB" w:rsidRPr="00833AFD" w:rsidRDefault="00404EFB" w:rsidP="00404EFB">
      <w:pPr>
        <w:pStyle w:val="Heading2"/>
        <w:rPr>
          <w:sz w:val="44"/>
        </w:rPr>
      </w:pPr>
      <w:r>
        <w:rPr>
          <w:sz w:val="44"/>
        </w:rPr>
        <w:lastRenderedPageBreak/>
        <w:t>Section 8</w:t>
      </w:r>
      <w:r w:rsidRPr="00833AFD">
        <w:rPr>
          <w:sz w:val="44"/>
        </w:rPr>
        <w:t xml:space="preserve"> – To be read and signed by the person applying for the grant</w:t>
      </w:r>
    </w:p>
    <w:p w14:paraId="6A448B74" w14:textId="77777777" w:rsidR="00404EFB" w:rsidRPr="00833AFD" w:rsidRDefault="00404EFB" w:rsidP="00404EFB">
      <w:pPr>
        <w:pStyle w:val="ListBullet"/>
        <w:tabs>
          <w:tab w:val="clear" w:pos="567"/>
        </w:tabs>
        <w:ind w:left="360" w:hanging="360"/>
        <w:rPr>
          <w:sz w:val="36"/>
          <w:szCs w:val="36"/>
        </w:rPr>
      </w:pPr>
      <w:r w:rsidRPr="00833AFD">
        <w:rPr>
          <w:sz w:val="36"/>
          <w:szCs w:val="36"/>
        </w:rPr>
        <w:t>I authorise RNIB to store the details from this form on their database.</w:t>
      </w:r>
    </w:p>
    <w:p w14:paraId="62A6D85A" w14:textId="77777777" w:rsidR="00404EFB" w:rsidRPr="00833AFD" w:rsidRDefault="00404EFB" w:rsidP="00404EFB">
      <w:pPr>
        <w:pStyle w:val="ListBullet"/>
        <w:tabs>
          <w:tab w:val="clear" w:pos="567"/>
        </w:tabs>
        <w:ind w:left="360" w:hanging="360"/>
        <w:rPr>
          <w:sz w:val="36"/>
          <w:szCs w:val="36"/>
        </w:rPr>
      </w:pPr>
      <w:r w:rsidRPr="00833AFD">
        <w:rPr>
          <w:sz w:val="36"/>
          <w:szCs w:val="36"/>
        </w:rPr>
        <w:t>I confirm that someone has read the completed form to me if I haven’t been able to read it for myself.</w:t>
      </w:r>
    </w:p>
    <w:p w14:paraId="35C6CE29" w14:textId="77777777" w:rsidR="00404EFB" w:rsidRPr="00833AFD" w:rsidRDefault="00404EFB" w:rsidP="00404EFB">
      <w:pPr>
        <w:pStyle w:val="ListBullet"/>
        <w:tabs>
          <w:tab w:val="clear" w:pos="567"/>
        </w:tabs>
        <w:ind w:left="360" w:hanging="360"/>
        <w:rPr>
          <w:sz w:val="36"/>
          <w:szCs w:val="36"/>
        </w:rPr>
      </w:pPr>
      <w:r w:rsidRPr="00833AFD">
        <w:rPr>
          <w:sz w:val="36"/>
          <w:szCs w:val="36"/>
        </w:rPr>
        <w:t>I confirm that the information given on this form is an accurate statement of my circumstances and my need for a grant.</w:t>
      </w:r>
    </w:p>
    <w:p w14:paraId="26DFD017" w14:textId="77777777" w:rsidR="00404EFB" w:rsidRPr="00833AFD" w:rsidRDefault="00404EFB" w:rsidP="00404EFB">
      <w:pPr>
        <w:pStyle w:val="ListBullet"/>
        <w:tabs>
          <w:tab w:val="clear" w:pos="567"/>
        </w:tabs>
        <w:ind w:left="360" w:hanging="360"/>
        <w:rPr>
          <w:sz w:val="36"/>
          <w:szCs w:val="36"/>
        </w:rPr>
      </w:pPr>
      <w:r w:rsidRPr="00833AFD">
        <w:rPr>
          <w:sz w:val="36"/>
          <w:szCs w:val="36"/>
        </w:rPr>
        <w:t>I authorise RNIB to contact the organisations and people mentioned on this form if it’s necessary to clarify the details of my application.</w:t>
      </w:r>
    </w:p>
    <w:p w14:paraId="733EC9FC" w14:textId="77777777" w:rsidR="00404EFB" w:rsidRDefault="00404EFB" w:rsidP="00404EFB">
      <w:pPr>
        <w:pStyle w:val="ListBullet"/>
        <w:tabs>
          <w:tab w:val="clear" w:pos="567"/>
        </w:tabs>
        <w:ind w:left="360" w:hanging="360"/>
        <w:rPr>
          <w:sz w:val="36"/>
          <w:szCs w:val="36"/>
        </w:rPr>
      </w:pPr>
      <w:r w:rsidRPr="00833AFD">
        <w:rPr>
          <w:sz w:val="36"/>
          <w:szCs w:val="36"/>
        </w:rPr>
        <w:t>I understand that RNIB records calls for quality and training purposes.</w:t>
      </w:r>
    </w:p>
    <w:p w14:paraId="4AD7BB43" w14:textId="77777777" w:rsidR="00404EFB" w:rsidRPr="00541895" w:rsidRDefault="00404EFB" w:rsidP="00404EFB">
      <w:pPr>
        <w:pStyle w:val="ListBullet"/>
        <w:numPr>
          <w:ilvl w:val="0"/>
          <w:numId w:val="0"/>
        </w:numPr>
        <w:rPr>
          <w:sz w:val="36"/>
          <w:szCs w:val="3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7564"/>
      </w:tblGrid>
      <w:tr w:rsidR="00404EFB" w:rsidRPr="00833AFD" w14:paraId="5E79553B" w14:textId="77777777" w:rsidTr="008334C2">
        <w:tc>
          <w:tcPr>
            <w:tcW w:w="1758" w:type="dxa"/>
          </w:tcPr>
          <w:p w14:paraId="5137D6C6" w14:textId="77777777" w:rsidR="00404EFB" w:rsidRPr="00833AFD" w:rsidRDefault="00404EFB" w:rsidP="008334C2">
            <w:pPr>
              <w:rPr>
                <w:sz w:val="36"/>
              </w:rPr>
            </w:pPr>
            <w:r w:rsidRPr="00833AFD">
              <w:rPr>
                <w:sz w:val="36"/>
              </w:rPr>
              <w:t>Signature</w:t>
            </w:r>
          </w:p>
        </w:tc>
        <w:tc>
          <w:tcPr>
            <w:tcW w:w="7564" w:type="dxa"/>
          </w:tcPr>
          <w:p w14:paraId="6637572C" w14:textId="77777777" w:rsidR="00404EFB" w:rsidRDefault="00404EFB" w:rsidP="008334C2">
            <w:pPr>
              <w:rPr>
                <w:sz w:val="36"/>
              </w:rPr>
            </w:pPr>
          </w:p>
          <w:p w14:paraId="74182CBD" w14:textId="77777777" w:rsidR="00404EFB" w:rsidRPr="00833AFD" w:rsidRDefault="00404EFB" w:rsidP="008334C2">
            <w:pPr>
              <w:rPr>
                <w:sz w:val="36"/>
              </w:rPr>
            </w:pPr>
          </w:p>
        </w:tc>
      </w:tr>
      <w:tr w:rsidR="00404EFB" w:rsidRPr="00833AFD" w14:paraId="68A60F4D" w14:textId="77777777" w:rsidTr="008334C2">
        <w:tc>
          <w:tcPr>
            <w:tcW w:w="1758" w:type="dxa"/>
          </w:tcPr>
          <w:p w14:paraId="6FC79AF6" w14:textId="77777777" w:rsidR="00404EFB" w:rsidRPr="00833AFD" w:rsidRDefault="00404EFB" w:rsidP="008334C2">
            <w:pPr>
              <w:rPr>
                <w:sz w:val="36"/>
              </w:rPr>
            </w:pPr>
            <w:r w:rsidRPr="00833AFD">
              <w:rPr>
                <w:sz w:val="36"/>
              </w:rPr>
              <w:t>Date</w:t>
            </w:r>
          </w:p>
        </w:tc>
        <w:tc>
          <w:tcPr>
            <w:tcW w:w="7564" w:type="dxa"/>
          </w:tcPr>
          <w:p w14:paraId="642E9BA0" w14:textId="77777777" w:rsidR="00713831" w:rsidRDefault="00713831" w:rsidP="008334C2">
            <w:pPr>
              <w:rPr>
                <w:sz w:val="36"/>
              </w:rPr>
            </w:pPr>
          </w:p>
          <w:p w14:paraId="5790CA19" w14:textId="4EF9E763" w:rsidR="00742D8F" w:rsidRPr="00833AFD" w:rsidRDefault="00742D8F" w:rsidP="008334C2">
            <w:pPr>
              <w:rPr>
                <w:sz w:val="36"/>
              </w:rPr>
            </w:pPr>
          </w:p>
        </w:tc>
      </w:tr>
    </w:tbl>
    <w:p w14:paraId="10076F9A" w14:textId="77777777" w:rsidR="00404EFB" w:rsidRDefault="00404EFB" w:rsidP="00404EFB">
      <w:pPr>
        <w:rPr>
          <w:sz w:val="36"/>
        </w:rPr>
      </w:pPr>
    </w:p>
    <w:p w14:paraId="074B4E6F" w14:textId="3E6A5338" w:rsidR="00404EFB" w:rsidRPr="00833AFD" w:rsidRDefault="00404EFB" w:rsidP="00404EFB">
      <w:pPr>
        <w:rPr>
          <w:sz w:val="36"/>
        </w:rPr>
      </w:pPr>
      <w:r w:rsidRPr="00833AFD">
        <w:rPr>
          <w:sz w:val="36"/>
        </w:rPr>
        <w:t>If you have any questions about your application</w:t>
      </w:r>
      <w:r>
        <w:rPr>
          <w:sz w:val="36"/>
        </w:rPr>
        <w:t xml:space="preserve"> </w:t>
      </w:r>
      <w:r w:rsidRPr="00833AFD">
        <w:rPr>
          <w:sz w:val="36"/>
        </w:rPr>
        <w:t>please contact us:</w:t>
      </w:r>
    </w:p>
    <w:p w14:paraId="6F0CB95C" w14:textId="77777777" w:rsidR="00404EFB" w:rsidRPr="00833AFD" w:rsidRDefault="00404EFB" w:rsidP="00404EFB">
      <w:pPr>
        <w:rPr>
          <w:sz w:val="36"/>
        </w:rPr>
      </w:pPr>
    </w:p>
    <w:p w14:paraId="562FF1BC" w14:textId="77777777" w:rsidR="00404EFB" w:rsidRPr="00833AFD" w:rsidRDefault="00404EFB" w:rsidP="00404EFB">
      <w:pPr>
        <w:rPr>
          <w:sz w:val="36"/>
        </w:rPr>
      </w:pPr>
      <w:r w:rsidRPr="00833AFD">
        <w:rPr>
          <w:sz w:val="36"/>
        </w:rPr>
        <w:t>RNIB Technology Grants Team</w:t>
      </w:r>
    </w:p>
    <w:p w14:paraId="0859A81F" w14:textId="77777777" w:rsidR="00404EFB" w:rsidRPr="00833AFD" w:rsidRDefault="00404EFB" w:rsidP="00404EFB">
      <w:pPr>
        <w:rPr>
          <w:sz w:val="36"/>
        </w:rPr>
      </w:pPr>
      <w:r w:rsidRPr="00833AFD">
        <w:rPr>
          <w:sz w:val="36"/>
        </w:rPr>
        <w:t>105 Judd Street</w:t>
      </w:r>
    </w:p>
    <w:p w14:paraId="7293532C" w14:textId="77777777" w:rsidR="00404EFB" w:rsidRDefault="00404EFB" w:rsidP="00404EFB">
      <w:pPr>
        <w:rPr>
          <w:sz w:val="36"/>
        </w:rPr>
      </w:pPr>
      <w:r w:rsidRPr="00833AFD">
        <w:rPr>
          <w:sz w:val="36"/>
        </w:rPr>
        <w:t>London</w:t>
      </w:r>
    </w:p>
    <w:p w14:paraId="18EABBBE" w14:textId="77777777" w:rsidR="00404EFB" w:rsidRPr="00833AFD" w:rsidRDefault="00404EFB" w:rsidP="00404EFB">
      <w:pPr>
        <w:rPr>
          <w:sz w:val="36"/>
        </w:rPr>
      </w:pPr>
      <w:r w:rsidRPr="00833AFD">
        <w:rPr>
          <w:sz w:val="36"/>
        </w:rPr>
        <w:t>WC1H 9NE</w:t>
      </w:r>
    </w:p>
    <w:p w14:paraId="00312C23" w14:textId="77777777" w:rsidR="00404EFB" w:rsidRDefault="00404EFB" w:rsidP="00404EFB">
      <w:pPr>
        <w:rPr>
          <w:sz w:val="36"/>
        </w:rPr>
      </w:pPr>
    </w:p>
    <w:p w14:paraId="7976F275" w14:textId="77777777" w:rsidR="00404EFB" w:rsidRPr="00833AFD" w:rsidRDefault="00404EFB" w:rsidP="00404EFB">
      <w:pPr>
        <w:rPr>
          <w:sz w:val="36"/>
        </w:rPr>
      </w:pPr>
      <w:r w:rsidRPr="00833AFD">
        <w:rPr>
          <w:sz w:val="36"/>
        </w:rPr>
        <w:t xml:space="preserve">t: </w:t>
      </w:r>
      <w:r w:rsidRPr="00CB3644">
        <w:rPr>
          <w:b/>
          <w:sz w:val="36"/>
        </w:rPr>
        <w:t>020 7391 2020</w:t>
      </w:r>
    </w:p>
    <w:p w14:paraId="6340781A" w14:textId="77777777" w:rsidR="00404EFB" w:rsidRPr="00833AFD" w:rsidRDefault="00404EFB" w:rsidP="00404EFB">
      <w:pPr>
        <w:rPr>
          <w:sz w:val="36"/>
        </w:rPr>
      </w:pPr>
      <w:r w:rsidRPr="00833AFD">
        <w:rPr>
          <w:sz w:val="36"/>
        </w:rPr>
        <w:t xml:space="preserve">e: </w:t>
      </w:r>
      <w:r w:rsidRPr="00833AFD">
        <w:rPr>
          <w:b/>
          <w:sz w:val="36"/>
        </w:rPr>
        <w:t>tfl@rnib.org.uk</w:t>
      </w:r>
    </w:p>
    <w:p w14:paraId="3B4C6093" w14:textId="77777777" w:rsidR="00404EFB" w:rsidRDefault="00404EFB" w:rsidP="00404EFB">
      <w:pPr>
        <w:rPr>
          <w:sz w:val="36"/>
        </w:rPr>
      </w:pPr>
    </w:p>
    <w:p w14:paraId="44D6A063" w14:textId="4E5CFE1D" w:rsidR="00231CD3" w:rsidRPr="00C63392" w:rsidRDefault="00404EFB" w:rsidP="00C63392">
      <w:pPr>
        <w:rPr>
          <w:sz w:val="36"/>
        </w:rPr>
      </w:pPr>
      <w:r w:rsidRPr="00833AFD">
        <w:rPr>
          <w:sz w:val="36"/>
        </w:rPr>
        <w:t xml:space="preserve">Updated </w:t>
      </w:r>
      <w:r w:rsidR="001F78F3">
        <w:rPr>
          <w:sz w:val="36"/>
        </w:rPr>
        <w:t>December</w:t>
      </w:r>
      <w:r w:rsidRPr="00833AFD">
        <w:rPr>
          <w:sz w:val="36"/>
        </w:rPr>
        <w:t xml:space="preserve"> 20</w:t>
      </w:r>
      <w:r w:rsidR="001F78F3">
        <w:rPr>
          <w:sz w:val="36"/>
        </w:rPr>
        <w:t>20</w:t>
      </w:r>
    </w:p>
    <w:sectPr w:rsidR="00231CD3" w:rsidRPr="00C63392" w:rsidSect="00163F9B">
      <w:footerReference w:type="even" r:id="rId11"/>
      <w:footerReference w:type="default" r:id="rId12"/>
      <w:footerReference w:type="first" r:id="rId13"/>
      <w:type w:val="continuous"/>
      <w:pgSz w:w="11906" w:h="16838"/>
      <w:pgMar w:top="1418" w:right="1418" w:bottom="1418" w:left="1418" w:header="6" w:footer="33"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5B9DF" w14:textId="77777777" w:rsidR="002269FB" w:rsidRDefault="002269FB" w:rsidP="00DB35DB">
      <w:r>
        <w:separator/>
      </w:r>
    </w:p>
  </w:endnote>
  <w:endnote w:type="continuationSeparator" w:id="0">
    <w:p w14:paraId="3269C6B5" w14:textId="77777777" w:rsidR="002269FB" w:rsidRDefault="002269FB" w:rsidP="00DB3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gra-Bold">
    <w:altName w:val="Ingra Regular"/>
    <w:panose1 w:val="00000000000000000000"/>
    <w:charset w:val="4D"/>
    <w:family w:val="auto"/>
    <w:notTrueType/>
    <w:pitch w:val="default"/>
    <w:sig w:usb0="00000003" w:usb1="00000000" w:usb2="00000000" w:usb3="00000000" w:csb0="00000001" w:csb1="00000000"/>
  </w:font>
  <w:font w:name="Ingra-Regular">
    <w:altName w:val="Calibri"/>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FD588" w14:textId="2DCA8293" w:rsidR="00513056" w:rsidRPr="00DB35DB" w:rsidRDefault="00513056" w:rsidP="00DB35DB">
    <w:pPr>
      <w:pStyle w:val="EndnoteText"/>
      <w:rPr>
        <w:b/>
      </w:rPr>
    </w:pPr>
    <w:r>
      <w:rPr>
        <w:noProof/>
        <w:lang w:val="en-US"/>
      </w:rPr>
      <mc:AlternateContent>
        <mc:Choice Requires="wps">
          <w:drawing>
            <wp:anchor distT="0" distB="0" distL="114300" distR="114300" simplePos="0" relativeHeight="251661312" behindDoc="0" locked="0" layoutInCell="1" allowOverlap="1" wp14:anchorId="4AE9E39D" wp14:editId="09CDCC57">
              <wp:simplePos x="0" y="0"/>
              <wp:positionH relativeFrom="column">
                <wp:posOffset>0</wp:posOffset>
              </wp:positionH>
              <wp:positionV relativeFrom="paragraph">
                <wp:posOffset>-235778</wp:posOffset>
              </wp:positionV>
              <wp:extent cx="6632575" cy="114300"/>
              <wp:effectExtent l="0" t="0" r="22225" b="38100"/>
              <wp:wrapNone/>
              <wp:docPr id="4" name="Rectangle 4"/>
              <wp:cNvGraphicFramePr/>
              <a:graphic xmlns:a="http://schemas.openxmlformats.org/drawingml/2006/main">
                <a:graphicData uri="http://schemas.microsoft.com/office/word/2010/wordprocessingShape">
                  <wps:wsp>
                    <wps:cNvSpPr/>
                    <wps:spPr>
                      <a:xfrm>
                        <a:off x="0" y="0"/>
                        <a:ext cx="6632575" cy="114300"/>
                      </a:xfrm>
                      <a:prstGeom prst="rect">
                        <a:avLst/>
                      </a:prstGeom>
                      <a:solidFill>
                        <a:srgbClr val="E50071"/>
                      </a:solidFill>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833459" id="Rectangle 4" o:spid="_x0000_s1026" style="position:absolute;margin-left:0;margin-top:-18.55pt;width:522.25pt;height: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" fillcolor="#e50071" strokecolor="#4579b8 [3044]"/>
          </w:pict>
        </mc:Fallback>
      </mc:AlternateContent>
    </w:r>
    <w:r>
      <w:rPr>
        <w:b/>
      </w:rPr>
      <w:t>rnib.org.uk</w:t>
    </w:r>
  </w:p>
  <w:p w14:paraId="279F9DAC" w14:textId="77777777" w:rsidR="00513056" w:rsidRDefault="00513056" w:rsidP="00DB35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272EB" w14:textId="77777777" w:rsidR="00513056" w:rsidRPr="00DB35DB" w:rsidRDefault="00513056" w:rsidP="00DB35DB">
    <w:pPr>
      <w:pStyle w:val="EndnoteText"/>
      <w:rPr>
        <w:b/>
      </w:rPr>
    </w:pPr>
  </w:p>
  <w:p w14:paraId="3CA1BD55" w14:textId="77777777" w:rsidR="00513056" w:rsidRDefault="00513056" w:rsidP="00DB35DB">
    <w:pPr>
      <w:pStyle w:val="Normalnogap"/>
    </w:pPr>
  </w:p>
  <w:p w14:paraId="23E9451D" w14:textId="77777777" w:rsidR="00513056" w:rsidRPr="00DB35DB" w:rsidRDefault="00513056" w:rsidP="00DB35DB">
    <w:pPr>
      <w:pStyle w:val="Normalnog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9D91D" w14:textId="15F8623C" w:rsidR="00513056" w:rsidRDefault="00513056" w:rsidP="002D3510">
    <w:pPr>
      <w:pStyle w:val="EndnoteText"/>
      <w:rPr>
        <w:b/>
      </w:rPr>
    </w:pPr>
    <w:r>
      <w:rPr>
        <w:noProof/>
        <w:lang w:val="en-US"/>
      </w:rPr>
      <mc:AlternateContent>
        <mc:Choice Requires="wps">
          <w:drawing>
            <wp:anchor distT="0" distB="0" distL="114300" distR="114300" simplePos="0" relativeHeight="251663360" behindDoc="0" locked="0" layoutInCell="1" allowOverlap="1" wp14:anchorId="0E0989BF" wp14:editId="70247B85">
              <wp:simplePos x="0" y="0"/>
              <wp:positionH relativeFrom="column">
                <wp:posOffset>0</wp:posOffset>
              </wp:positionH>
              <wp:positionV relativeFrom="paragraph">
                <wp:posOffset>193675</wp:posOffset>
              </wp:positionV>
              <wp:extent cx="5715000" cy="114300"/>
              <wp:effectExtent l="0" t="0" r="0" b="12700"/>
              <wp:wrapNone/>
              <wp:docPr id="6" name="Rectangle 6" descr="Pink seperation line" title="image 2"/>
              <wp:cNvGraphicFramePr/>
              <a:graphic xmlns:a="http://schemas.openxmlformats.org/drawingml/2006/main">
                <a:graphicData uri="http://schemas.microsoft.com/office/word/2010/wordprocessingShape">
                  <wps:wsp>
                    <wps:cNvSpPr/>
                    <wps:spPr>
                      <a:xfrm>
                        <a:off x="0" y="0"/>
                        <a:ext cx="5715000" cy="114300"/>
                      </a:xfrm>
                      <a:prstGeom prst="rect">
                        <a:avLst/>
                      </a:prstGeom>
                      <a:solidFill>
                        <a:srgbClr val="E5007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E2CDBD" id="Rectangle 6" o:spid="_x0000_s1026" alt="Title: image 2 - Description: Pink seperation line" style="position:absolute;margin-left:0;margin-top:15.25pt;width:450pt;height:9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" fillcolor="#e50071" stroked="f"/>
          </w:pict>
        </mc:Fallback>
      </mc:AlternateContent>
    </w:r>
  </w:p>
  <w:p w14:paraId="2C935DEC" w14:textId="77777777" w:rsidR="001946A7" w:rsidRDefault="001946A7" w:rsidP="001946A7">
    <w:pPr>
      <w:pStyle w:val="Normalnogap"/>
      <w:rPr>
        <w:b/>
      </w:rPr>
    </w:pPr>
    <w:r>
      <w:rPr>
        <w:noProof/>
        <w:lang w:val="en-US"/>
      </w:rPr>
      <mc:AlternateContent>
        <mc:Choice Requires="wps">
          <w:drawing>
            <wp:anchor distT="0" distB="0" distL="114300" distR="114300" simplePos="0" relativeHeight="251665408" behindDoc="0" locked="0" layoutInCell="1" allowOverlap="1" wp14:anchorId="4DD28B41" wp14:editId="213509B7">
              <wp:simplePos x="0" y="0"/>
              <wp:positionH relativeFrom="column">
                <wp:posOffset>0</wp:posOffset>
              </wp:positionH>
              <wp:positionV relativeFrom="paragraph">
                <wp:posOffset>-8890</wp:posOffset>
              </wp:positionV>
              <wp:extent cx="5715000" cy="114300"/>
              <wp:effectExtent l="0" t="0" r="0" b="12700"/>
              <wp:wrapNone/>
              <wp:docPr id="1" name="Rectangle 1" descr="Pink seperation line" title="image 2"/>
              <wp:cNvGraphicFramePr/>
              <a:graphic xmlns:a="http://schemas.openxmlformats.org/drawingml/2006/main">
                <a:graphicData uri="http://schemas.microsoft.com/office/word/2010/wordprocessingShape">
                  <wps:wsp>
                    <wps:cNvSpPr/>
                    <wps:spPr>
                      <a:xfrm>
                        <a:off x="0" y="0"/>
                        <a:ext cx="5715000" cy="114300"/>
                      </a:xfrm>
                      <a:prstGeom prst="rect">
                        <a:avLst/>
                      </a:prstGeom>
                      <a:solidFill>
                        <a:srgbClr val="E5007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CCB178" id="Rectangle 1" o:spid="_x0000_s1026" alt="Title: image 2 - Description: Pink seperation line" style="position:absolute;margin-left:0;margin-top:-.7pt;width:450pt;height:9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" fillcolor="#e50071" stroked="f"/>
          </w:pict>
        </mc:Fallback>
      </mc:AlternateContent>
    </w:r>
    <w:r>
      <w:tab/>
    </w:r>
  </w:p>
  <w:p w14:paraId="2C86E381" w14:textId="77777777" w:rsidR="001946A7" w:rsidRDefault="001946A7" w:rsidP="001946A7">
    <w:pPr>
      <w:pStyle w:val="EndnoteText"/>
      <w:rPr>
        <w:b/>
      </w:rPr>
    </w:pPr>
    <w:r>
      <w:rPr>
        <w:b/>
      </w:rPr>
      <w:t>rnib.org.uk</w:t>
    </w:r>
  </w:p>
  <w:p w14:paraId="0E8EBD0F" w14:textId="77777777" w:rsidR="00513056" w:rsidRDefault="00513056" w:rsidP="00BA5351">
    <w:pPr>
      <w:pStyle w:val="Normalnogap"/>
    </w:pPr>
  </w:p>
  <w:p w14:paraId="14F793B0" w14:textId="77777777" w:rsidR="00513056" w:rsidRPr="002D3510" w:rsidRDefault="00513056" w:rsidP="00BA5351">
    <w:pPr>
      <w:pStyle w:val="Normalnogap"/>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054C6" w14:textId="77777777" w:rsidR="002269FB" w:rsidRDefault="002269FB" w:rsidP="00DB35DB">
      <w:r>
        <w:separator/>
      </w:r>
    </w:p>
  </w:footnote>
  <w:footnote w:type="continuationSeparator" w:id="0">
    <w:p w14:paraId="406B8022" w14:textId="77777777" w:rsidR="002269FB" w:rsidRDefault="002269FB" w:rsidP="00DB3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66A4918"/>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C4E8AC1E"/>
    <w:lvl w:ilvl="0">
      <w:start w:val="1"/>
      <w:numFmt w:val="bullet"/>
      <w:pStyle w:val="ListBullet"/>
      <w:lvlText w:val=""/>
      <w:lvlJc w:val="left"/>
      <w:pPr>
        <w:tabs>
          <w:tab w:val="num" w:pos="360"/>
        </w:tabs>
        <w:ind w:left="360" w:hanging="360"/>
      </w:pPr>
      <w:rPr>
        <w:rFonts w:ascii="Symbol" w:hAnsi="Symbol" w:hint="default"/>
      </w:rPr>
    </w:lvl>
  </w:abstractNum>
  <w:num w:numId="1" w16cid:durableId="1648438287">
    <w:abstractNumId w:val="1"/>
  </w:num>
  <w:num w:numId="2" w16cid:durableId="2008288027">
    <w:abstractNumId w:val="1"/>
  </w:num>
  <w:num w:numId="3" w16cid:durableId="61678060">
    <w:abstractNumId w:val="0"/>
  </w:num>
  <w:num w:numId="4" w16cid:durableId="88235163">
    <w:abstractNumId w:val="0"/>
  </w:num>
  <w:num w:numId="5" w16cid:durableId="1251767493">
    <w:abstractNumId w:val="0"/>
    <w:lvlOverride w:ilvl="0">
      <w:startOverride w:val="1"/>
    </w:lvlOverride>
  </w:num>
  <w:num w:numId="6" w16cid:durableId="14954873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952"/>
    <w:rsid w:val="00005D00"/>
    <w:rsid w:val="000106E7"/>
    <w:rsid w:val="000109EB"/>
    <w:rsid w:val="00010D15"/>
    <w:rsid w:val="000338F5"/>
    <w:rsid w:val="00037565"/>
    <w:rsid w:val="000379B7"/>
    <w:rsid w:val="00041EC6"/>
    <w:rsid w:val="000449EE"/>
    <w:rsid w:val="00047997"/>
    <w:rsid w:val="000611D9"/>
    <w:rsid w:val="0009764A"/>
    <w:rsid w:val="000B760B"/>
    <w:rsid w:val="0010305A"/>
    <w:rsid w:val="00143E45"/>
    <w:rsid w:val="00163F9B"/>
    <w:rsid w:val="00190FA9"/>
    <w:rsid w:val="001946A7"/>
    <w:rsid w:val="001D4FBF"/>
    <w:rsid w:val="001F288A"/>
    <w:rsid w:val="001F78F3"/>
    <w:rsid w:val="00223FB2"/>
    <w:rsid w:val="002269FB"/>
    <w:rsid w:val="00231CD3"/>
    <w:rsid w:val="0024588A"/>
    <w:rsid w:val="00275B5A"/>
    <w:rsid w:val="002779FC"/>
    <w:rsid w:val="002D2C30"/>
    <w:rsid w:val="002D3510"/>
    <w:rsid w:val="002D5D27"/>
    <w:rsid w:val="00301BAE"/>
    <w:rsid w:val="003060D2"/>
    <w:rsid w:val="003269CE"/>
    <w:rsid w:val="00350428"/>
    <w:rsid w:val="0035331C"/>
    <w:rsid w:val="00390016"/>
    <w:rsid w:val="003A0B72"/>
    <w:rsid w:val="003C3EF5"/>
    <w:rsid w:val="00404EFB"/>
    <w:rsid w:val="00445BF5"/>
    <w:rsid w:val="004B3690"/>
    <w:rsid w:val="00513056"/>
    <w:rsid w:val="00594CC1"/>
    <w:rsid w:val="005A6EC0"/>
    <w:rsid w:val="005E6EA2"/>
    <w:rsid w:val="006172C5"/>
    <w:rsid w:val="006223FD"/>
    <w:rsid w:val="00661609"/>
    <w:rsid w:val="0069301B"/>
    <w:rsid w:val="00696638"/>
    <w:rsid w:val="006C1800"/>
    <w:rsid w:val="006D2032"/>
    <w:rsid w:val="00713831"/>
    <w:rsid w:val="00742D8F"/>
    <w:rsid w:val="0075081F"/>
    <w:rsid w:val="00757216"/>
    <w:rsid w:val="0076690A"/>
    <w:rsid w:val="007B4102"/>
    <w:rsid w:val="007B74B9"/>
    <w:rsid w:val="007C1362"/>
    <w:rsid w:val="007D4068"/>
    <w:rsid w:val="007F0477"/>
    <w:rsid w:val="00810F82"/>
    <w:rsid w:val="00813672"/>
    <w:rsid w:val="00816705"/>
    <w:rsid w:val="00831209"/>
    <w:rsid w:val="00842EA5"/>
    <w:rsid w:val="00854EF5"/>
    <w:rsid w:val="00883508"/>
    <w:rsid w:val="008B25FC"/>
    <w:rsid w:val="008F33F9"/>
    <w:rsid w:val="00923C01"/>
    <w:rsid w:val="009D40B1"/>
    <w:rsid w:val="009F271F"/>
    <w:rsid w:val="00A2217A"/>
    <w:rsid w:val="00B40F1B"/>
    <w:rsid w:val="00B57031"/>
    <w:rsid w:val="00BA5351"/>
    <w:rsid w:val="00BD4E5A"/>
    <w:rsid w:val="00BD6952"/>
    <w:rsid w:val="00C341AD"/>
    <w:rsid w:val="00C42DA6"/>
    <w:rsid w:val="00C63392"/>
    <w:rsid w:val="00C83A8B"/>
    <w:rsid w:val="00CE4DC9"/>
    <w:rsid w:val="00CE66E8"/>
    <w:rsid w:val="00CF1043"/>
    <w:rsid w:val="00D15891"/>
    <w:rsid w:val="00D40446"/>
    <w:rsid w:val="00D9346D"/>
    <w:rsid w:val="00D96DF8"/>
    <w:rsid w:val="00DA097B"/>
    <w:rsid w:val="00DB35DB"/>
    <w:rsid w:val="00DD1622"/>
    <w:rsid w:val="00DF178D"/>
    <w:rsid w:val="00E24C16"/>
    <w:rsid w:val="00E258FF"/>
    <w:rsid w:val="00E366DE"/>
    <w:rsid w:val="00E637BC"/>
    <w:rsid w:val="00E7744C"/>
    <w:rsid w:val="00EC60B7"/>
    <w:rsid w:val="00F724EA"/>
    <w:rsid w:val="00F76CC3"/>
    <w:rsid w:val="00FC17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FC33FC"/>
  <w14:defaultImageDpi w14:val="300"/>
  <w15:docId w15:val="{A5083B9D-C0D4-4D23-BD49-06EABC7FB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622"/>
    <w:rPr>
      <w:rFonts w:ascii="Arial" w:hAnsi="Arial"/>
      <w:sz w:val="28"/>
    </w:rPr>
  </w:style>
  <w:style w:type="paragraph" w:styleId="Heading1">
    <w:name w:val="heading 1"/>
    <w:basedOn w:val="Normal"/>
    <w:next w:val="Normal"/>
    <w:link w:val="Heading1Char"/>
    <w:qFormat/>
    <w:rsid w:val="00DD1622"/>
    <w:pPr>
      <w:keepNext/>
      <w:spacing w:after="140"/>
      <w:outlineLvl w:val="0"/>
    </w:pPr>
    <w:rPr>
      <w:b/>
      <w:kern w:val="32"/>
      <w:sz w:val="48"/>
      <w:szCs w:val="48"/>
    </w:rPr>
  </w:style>
  <w:style w:type="paragraph" w:styleId="Heading2">
    <w:name w:val="heading 2"/>
    <w:basedOn w:val="Normal"/>
    <w:next w:val="Normal"/>
    <w:link w:val="Heading2Char"/>
    <w:qFormat/>
    <w:rsid w:val="00BD6952"/>
    <w:pPr>
      <w:keepNext/>
      <w:spacing w:after="120"/>
      <w:outlineLvl w:val="1"/>
    </w:pPr>
    <w:rPr>
      <w:b/>
      <w:sz w:val="36"/>
    </w:rPr>
  </w:style>
  <w:style w:type="paragraph" w:styleId="Heading3">
    <w:name w:val="heading 3"/>
    <w:basedOn w:val="Normal"/>
    <w:next w:val="Normal"/>
    <w:link w:val="Heading3Char"/>
    <w:qFormat/>
    <w:rsid w:val="00DD1622"/>
    <w:pPr>
      <w:keepNext/>
      <w:spacing w:after="100"/>
      <w:outlineLvl w:val="2"/>
    </w:pPr>
    <w:rPr>
      <w:b/>
      <w:szCs w:val="28"/>
    </w:rPr>
  </w:style>
  <w:style w:type="paragraph" w:styleId="Heading4">
    <w:name w:val="heading 4"/>
    <w:basedOn w:val="Normal"/>
    <w:next w:val="Normal"/>
    <w:link w:val="Heading4Char"/>
    <w:qFormat/>
    <w:rsid w:val="00DB35DB"/>
    <w:pPr>
      <w:keepNext/>
      <w:spacing w:after="120"/>
      <w:outlineLvl w:val="3"/>
    </w:pPr>
    <w:rPr>
      <w:b/>
    </w:rPr>
  </w:style>
  <w:style w:type="paragraph" w:styleId="Heading5">
    <w:name w:val="heading 5"/>
    <w:basedOn w:val="Normal"/>
    <w:next w:val="Normal"/>
    <w:link w:val="Heading5Char"/>
    <w:qFormat/>
    <w:rsid w:val="00BD6952"/>
    <w:pPr>
      <w:keepNext/>
      <w:spacing w:after="60"/>
      <w:outlineLvl w:val="4"/>
    </w:pPr>
    <w:rPr>
      <w:b/>
    </w:rPr>
  </w:style>
  <w:style w:type="paragraph" w:styleId="Heading6">
    <w:name w:val="heading 6"/>
    <w:basedOn w:val="Normal"/>
    <w:next w:val="Normal"/>
    <w:link w:val="Heading6Char"/>
    <w:qFormat/>
    <w:rsid w:val="00BD6952"/>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ityBoldlineCharitynumbers">
    <w:name w:val="Charity Bold line (Charity numbers)"/>
    <w:basedOn w:val="Normal"/>
    <w:uiPriority w:val="99"/>
    <w:rsid w:val="00BD6952"/>
    <w:pPr>
      <w:widowControl w:val="0"/>
      <w:pBdr>
        <w:top w:val="single" w:sz="92" w:space="19" w:color="E24486"/>
      </w:pBdr>
      <w:suppressAutoHyphens/>
      <w:autoSpaceDE w:val="0"/>
      <w:autoSpaceDN w:val="0"/>
      <w:adjustRightInd w:val="0"/>
      <w:spacing w:after="57" w:line="320" w:lineRule="atLeast"/>
      <w:textAlignment w:val="center"/>
    </w:pPr>
    <w:rPr>
      <w:rFonts w:ascii="Ingra-Bold" w:hAnsi="Ingra-Bold" w:cs="Ingra-Bold"/>
      <w:b/>
      <w:bCs/>
      <w:color w:val="000000"/>
      <w:szCs w:val="28"/>
    </w:rPr>
  </w:style>
  <w:style w:type="paragraph" w:customStyle="1" w:styleId="charitynumberCharitynumbers">
    <w:name w:val="charity number (Charity numbers)"/>
    <w:basedOn w:val="Normal"/>
    <w:uiPriority w:val="99"/>
    <w:rsid w:val="00BD6952"/>
    <w:pPr>
      <w:widowControl w:val="0"/>
      <w:suppressAutoHyphens/>
      <w:autoSpaceDE w:val="0"/>
      <w:autoSpaceDN w:val="0"/>
      <w:adjustRightInd w:val="0"/>
      <w:spacing w:line="320" w:lineRule="atLeast"/>
      <w:textAlignment w:val="center"/>
    </w:pPr>
    <w:rPr>
      <w:rFonts w:ascii="Ingra-Regular" w:hAnsi="Ingra-Regular" w:cs="Ingra-Regular"/>
      <w:color w:val="000000"/>
      <w:spacing w:val="-3"/>
      <w:szCs w:val="28"/>
    </w:rPr>
  </w:style>
  <w:style w:type="paragraph" w:styleId="Header">
    <w:name w:val="header"/>
    <w:basedOn w:val="Normal"/>
    <w:link w:val="HeaderChar"/>
    <w:uiPriority w:val="99"/>
    <w:unhideWhenUsed/>
    <w:rsid w:val="00BD6952"/>
    <w:pPr>
      <w:tabs>
        <w:tab w:val="center" w:pos="4320"/>
        <w:tab w:val="right" w:pos="8640"/>
      </w:tabs>
    </w:pPr>
  </w:style>
  <w:style w:type="character" w:customStyle="1" w:styleId="HeaderChar">
    <w:name w:val="Header Char"/>
    <w:basedOn w:val="DefaultParagraphFont"/>
    <w:link w:val="Header"/>
    <w:uiPriority w:val="99"/>
    <w:rsid w:val="00BD6952"/>
  </w:style>
  <w:style w:type="paragraph" w:styleId="Footer">
    <w:name w:val="footer"/>
    <w:basedOn w:val="Normal"/>
    <w:link w:val="FooterChar"/>
    <w:uiPriority w:val="99"/>
    <w:unhideWhenUsed/>
    <w:rsid w:val="00BD6952"/>
    <w:pPr>
      <w:tabs>
        <w:tab w:val="center" w:pos="4320"/>
        <w:tab w:val="right" w:pos="8640"/>
      </w:tabs>
    </w:pPr>
  </w:style>
  <w:style w:type="character" w:customStyle="1" w:styleId="FooterChar">
    <w:name w:val="Footer Char"/>
    <w:basedOn w:val="DefaultParagraphFont"/>
    <w:link w:val="Footer"/>
    <w:uiPriority w:val="99"/>
    <w:rsid w:val="00BD6952"/>
  </w:style>
  <w:style w:type="character" w:customStyle="1" w:styleId="Heading1Char">
    <w:name w:val="Heading 1 Char"/>
    <w:basedOn w:val="DefaultParagraphFont"/>
    <w:link w:val="Heading1"/>
    <w:rsid w:val="00DD1622"/>
    <w:rPr>
      <w:rFonts w:ascii="Arial" w:hAnsi="Arial"/>
      <w:b/>
      <w:kern w:val="32"/>
      <w:sz w:val="48"/>
      <w:szCs w:val="48"/>
    </w:rPr>
  </w:style>
  <w:style w:type="character" w:customStyle="1" w:styleId="Heading2Char">
    <w:name w:val="Heading 2 Char"/>
    <w:basedOn w:val="DefaultParagraphFont"/>
    <w:link w:val="Heading2"/>
    <w:rsid w:val="00BD6952"/>
    <w:rPr>
      <w:rFonts w:ascii="Arial" w:hAnsi="Arial"/>
      <w:b/>
      <w:sz w:val="36"/>
    </w:rPr>
  </w:style>
  <w:style w:type="character" w:customStyle="1" w:styleId="Heading3Char">
    <w:name w:val="Heading 3 Char"/>
    <w:basedOn w:val="DefaultParagraphFont"/>
    <w:link w:val="Heading3"/>
    <w:rsid w:val="00DD1622"/>
    <w:rPr>
      <w:rFonts w:ascii="Arial" w:hAnsi="Arial"/>
      <w:b/>
      <w:sz w:val="28"/>
      <w:szCs w:val="28"/>
    </w:rPr>
  </w:style>
  <w:style w:type="character" w:customStyle="1" w:styleId="Heading4Char">
    <w:name w:val="Heading 4 Char"/>
    <w:basedOn w:val="DefaultParagraphFont"/>
    <w:link w:val="Heading4"/>
    <w:rsid w:val="00DB35DB"/>
    <w:rPr>
      <w:rFonts w:ascii="Arial" w:hAnsi="Arial"/>
      <w:b/>
      <w:sz w:val="28"/>
    </w:rPr>
  </w:style>
  <w:style w:type="character" w:customStyle="1" w:styleId="Heading5Char">
    <w:name w:val="Heading 5 Char"/>
    <w:basedOn w:val="DefaultParagraphFont"/>
    <w:link w:val="Heading5"/>
    <w:rsid w:val="00BD6952"/>
    <w:rPr>
      <w:rFonts w:ascii="Arial" w:hAnsi="Arial"/>
      <w:b/>
      <w:sz w:val="28"/>
    </w:rPr>
  </w:style>
  <w:style w:type="character" w:customStyle="1" w:styleId="Heading6Char">
    <w:name w:val="Heading 6 Char"/>
    <w:basedOn w:val="DefaultParagraphFont"/>
    <w:link w:val="Heading6"/>
    <w:rsid w:val="00BD6952"/>
    <w:rPr>
      <w:rFonts w:ascii="Arial" w:hAnsi="Arial"/>
      <w:b/>
      <w:sz w:val="28"/>
    </w:rPr>
  </w:style>
  <w:style w:type="character" w:styleId="EndnoteReference">
    <w:name w:val="endnote reference"/>
    <w:basedOn w:val="DefaultParagraphFont"/>
    <w:qFormat/>
    <w:rsid w:val="00BD6952"/>
    <w:rPr>
      <w:rFonts w:ascii="Arial" w:hAnsi="Arial"/>
      <w:sz w:val="28"/>
      <w:vertAlign w:val="baseline"/>
    </w:rPr>
  </w:style>
  <w:style w:type="paragraph" w:styleId="EndnoteText">
    <w:name w:val="endnote text"/>
    <w:basedOn w:val="Normal"/>
    <w:link w:val="EndnoteTextChar"/>
    <w:qFormat/>
    <w:rsid w:val="00DB35DB"/>
  </w:style>
  <w:style w:type="character" w:customStyle="1" w:styleId="EndnoteTextChar">
    <w:name w:val="Endnote Text Char"/>
    <w:basedOn w:val="DefaultParagraphFont"/>
    <w:link w:val="EndnoteText"/>
    <w:rsid w:val="00DB35DB"/>
    <w:rPr>
      <w:rFonts w:ascii="Arial" w:hAnsi="Arial"/>
      <w:sz w:val="28"/>
    </w:rPr>
  </w:style>
  <w:style w:type="paragraph" w:styleId="ListBullet">
    <w:name w:val="List Bullet"/>
    <w:basedOn w:val="Normal"/>
    <w:qFormat/>
    <w:rsid w:val="00DD1622"/>
    <w:pPr>
      <w:numPr>
        <w:numId w:val="2"/>
      </w:numPr>
      <w:tabs>
        <w:tab w:val="left" w:pos="567"/>
      </w:tabs>
      <w:ind w:left="357" w:hanging="357"/>
    </w:pPr>
  </w:style>
  <w:style w:type="paragraph" w:styleId="ListNumber">
    <w:name w:val="List Number"/>
    <w:basedOn w:val="Normal"/>
    <w:qFormat/>
    <w:rsid w:val="00DD1622"/>
    <w:pPr>
      <w:numPr>
        <w:numId w:val="4"/>
      </w:numPr>
      <w:tabs>
        <w:tab w:val="left" w:pos="851"/>
      </w:tabs>
      <w:ind w:left="357" w:hanging="357"/>
    </w:pPr>
  </w:style>
  <w:style w:type="paragraph" w:styleId="Subtitle">
    <w:name w:val="Subtitle"/>
    <w:basedOn w:val="Normal"/>
    <w:next w:val="Normal"/>
    <w:link w:val="SubtitleChar"/>
    <w:qFormat/>
    <w:rsid w:val="00DD1622"/>
    <w:pPr>
      <w:keepNext/>
      <w:spacing w:before="60" w:after="60"/>
      <w:jc w:val="center"/>
    </w:pPr>
    <w:rPr>
      <w:b/>
      <w:sz w:val="36"/>
    </w:rPr>
  </w:style>
  <w:style w:type="character" w:customStyle="1" w:styleId="SubtitleChar">
    <w:name w:val="Subtitle Char"/>
    <w:basedOn w:val="DefaultParagraphFont"/>
    <w:link w:val="Subtitle"/>
    <w:rsid w:val="00DD1622"/>
    <w:rPr>
      <w:rFonts w:ascii="Arial" w:hAnsi="Arial"/>
      <w:b/>
      <w:sz w:val="36"/>
    </w:rPr>
  </w:style>
  <w:style w:type="paragraph" w:styleId="Quote">
    <w:name w:val="Quote"/>
    <w:basedOn w:val="Normal"/>
    <w:link w:val="QuoteChar"/>
    <w:qFormat/>
    <w:rsid w:val="00BD6952"/>
    <w:pPr>
      <w:ind w:left="340" w:right="567"/>
    </w:pPr>
  </w:style>
  <w:style w:type="character" w:customStyle="1" w:styleId="QuoteChar">
    <w:name w:val="Quote Char"/>
    <w:basedOn w:val="DefaultParagraphFont"/>
    <w:link w:val="Quote"/>
    <w:rsid w:val="00BD6952"/>
    <w:rPr>
      <w:rFonts w:ascii="Arial" w:hAnsi="Arial"/>
      <w:sz w:val="28"/>
    </w:rPr>
  </w:style>
  <w:style w:type="paragraph" w:styleId="BalloonText">
    <w:name w:val="Balloon Text"/>
    <w:basedOn w:val="Normal"/>
    <w:link w:val="BalloonTextChar"/>
    <w:uiPriority w:val="99"/>
    <w:semiHidden/>
    <w:unhideWhenUsed/>
    <w:rsid w:val="00BD69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6952"/>
    <w:rPr>
      <w:rFonts w:ascii="Lucida Grande" w:hAnsi="Lucida Grande" w:cs="Lucida Grande"/>
      <w:sz w:val="18"/>
      <w:szCs w:val="18"/>
    </w:rPr>
  </w:style>
  <w:style w:type="paragraph" w:customStyle="1" w:styleId="Addresstitle">
    <w:name w:val="Address title"/>
    <w:basedOn w:val="Normal"/>
    <w:uiPriority w:val="99"/>
    <w:rsid w:val="00BD6952"/>
    <w:pPr>
      <w:widowControl w:val="0"/>
      <w:suppressAutoHyphens/>
      <w:autoSpaceDE w:val="0"/>
      <w:autoSpaceDN w:val="0"/>
      <w:adjustRightInd w:val="0"/>
      <w:spacing w:line="320" w:lineRule="atLeast"/>
      <w:textAlignment w:val="center"/>
    </w:pPr>
    <w:rPr>
      <w:rFonts w:ascii="Ingra-Bold" w:hAnsi="Ingra-Bold" w:cs="Ingra-Bold"/>
      <w:b/>
      <w:bCs/>
      <w:color w:val="E24486"/>
      <w:szCs w:val="28"/>
    </w:rPr>
  </w:style>
  <w:style w:type="paragraph" w:customStyle="1" w:styleId="Address">
    <w:name w:val="Address"/>
    <w:basedOn w:val="Normal"/>
    <w:uiPriority w:val="99"/>
    <w:rsid w:val="00BD6952"/>
    <w:pPr>
      <w:widowControl w:val="0"/>
      <w:suppressAutoHyphens/>
      <w:autoSpaceDE w:val="0"/>
      <w:autoSpaceDN w:val="0"/>
      <w:adjustRightInd w:val="0"/>
      <w:spacing w:line="320" w:lineRule="atLeast"/>
      <w:textAlignment w:val="center"/>
    </w:pPr>
    <w:rPr>
      <w:rFonts w:ascii="Ingra-Regular" w:hAnsi="Ingra-Regular" w:cs="Ingra-Regular"/>
      <w:color w:val="000000"/>
      <w:szCs w:val="28"/>
    </w:rPr>
  </w:style>
  <w:style w:type="paragraph" w:customStyle="1" w:styleId="Pinkheader">
    <w:name w:val="Pink header"/>
    <w:basedOn w:val="Normal"/>
    <w:qFormat/>
    <w:rsid w:val="00DD1622"/>
    <w:pPr>
      <w:tabs>
        <w:tab w:val="left" w:pos="6248"/>
      </w:tabs>
      <w:ind w:firstLine="5254"/>
    </w:pPr>
    <w:rPr>
      <w:b/>
      <w:color w:val="E50071"/>
    </w:rPr>
  </w:style>
  <w:style w:type="paragraph" w:customStyle="1" w:styleId="Normalnogap">
    <w:name w:val="Normal no gap"/>
    <w:basedOn w:val="Normal"/>
    <w:qFormat/>
    <w:rsid w:val="00CE4DC9"/>
  </w:style>
  <w:style w:type="character" w:styleId="Hyperlink">
    <w:name w:val="Hyperlink"/>
    <w:basedOn w:val="DefaultParagraphFont"/>
    <w:uiPriority w:val="99"/>
    <w:unhideWhenUsed/>
    <w:rsid w:val="00DD1622"/>
    <w:rPr>
      <w:color w:val="0000FF" w:themeColor="hyperlink"/>
      <w:u w:val="single"/>
    </w:rPr>
  </w:style>
  <w:style w:type="table" w:styleId="TableGrid">
    <w:name w:val="Table Grid"/>
    <w:basedOn w:val="TableNormal"/>
    <w:uiPriority w:val="59"/>
    <w:unhideWhenUsed/>
    <w:rsid w:val="00404EFB"/>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6D2032"/>
    <w:pPr>
      <w:ind w:left="720"/>
      <w:contextualSpacing/>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 xmlns:ma14="http://schemas.microsoft.com/office/mac/drawingml/2011/main"/>
          </a:ext>
        </a:extLst>
      </a:spPr>
      <a:bodyPr rot="0" spcFirstLastPara="0" vertOverflow="overflow" horzOverflow="overflow" vert="horz" wrap="square" lIns="2" tIns="0" rIns="0" bIns="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c967e478-47a7-40c4-991e-93a86fcaf391">
      <UserInfo>
        <DisplayName>Stevie Johnson</DisplayName>
        <AccountId>98</AccountId>
        <AccountType/>
      </UserInfo>
      <UserInfo>
        <DisplayName>Ranjeet Khare</DisplayName>
        <AccountId>665</AccountId>
        <AccountType/>
      </UserInfo>
      <UserInfo>
        <DisplayName>Helena Pellier</DisplayName>
        <AccountId>797</AccountId>
        <AccountType/>
      </UserInfo>
      <UserInfo>
        <DisplayName>Jenni Young</DisplayName>
        <AccountId>1237</AccountId>
        <AccountType/>
      </UserInfo>
      <UserInfo>
        <DisplayName>Neil Grainey</DisplayName>
        <AccountId>1164</AccountId>
        <AccountType/>
      </UserInfo>
      <UserInfo>
        <DisplayName>Paula Sweeney</DisplayName>
        <AccountId>1094</AccountId>
        <AccountType/>
      </UserInfo>
      <UserInfo>
        <DisplayName>Camilla Taylor</DisplayName>
        <AccountId>2136</AccountId>
        <AccountType/>
      </UserInfo>
      <UserInfo>
        <DisplayName>Andrew Moyes</DisplayName>
        <AccountId>2195</AccountId>
        <AccountType/>
      </UserInfo>
      <UserInfo>
        <DisplayName>Adam Pearson</DisplayName>
        <AccountId>2648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6000D209C1F04DA16B6F1BE99AF17E" ma:contentTypeVersion="12" ma:contentTypeDescription="Create a new document." ma:contentTypeScope="" ma:versionID="925d6ee338132e8e52d11047d47238c7">
  <xsd:schema xmlns:xsd="http://www.w3.org/2001/XMLSchema" xmlns:xs="http://www.w3.org/2001/XMLSchema" xmlns:p="http://schemas.microsoft.com/office/2006/metadata/properties" xmlns:ns1="http://schemas.microsoft.com/sharepoint/v3" xmlns:ns3="fbc7772a-9863-42e5-9ef3-d93d0be958db" xmlns:ns4="c967e478-47a7-40c4-991e-93a86fcaf391" targetNamespace="http://schemas.microsoft.com/office/2006/metadata/properties" ma:root="true" ma:fieldsID="22bae665216d01e203142f7262c3f1b6" ns1:_="" ns3:_="" ns4:_="">
    <xsd:import namespace="http://schemas.microsoft.com/sharepoint/v3"/>
    <xsd:import namespace="fbc7772a-9863-42e5-9ef3-d93d0be958db"/>
    <xsd:import namespace="c967e478-47a7-40c4-991e-93a86fcaf3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1:_ip_UnifiedCompliancePolicyProperties" minOccurs="0"/>
                <xsd:element ref="ns1:_ip_UnifiedCompliancePolicyUIAction"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c7772a-9863-42e5-9ef3-d93d0be958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67e478-47a7-40c4-991e-93a86fcaf3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F8DFE9-CA58-47D2-9BFB-96D9C86807F1}">
  <ds:schemaRefs>
    <ds:schemaRef ds:uri="http://schemas.microsoft.com/sharepoint/v3/contenttype/forms"/>
  </ds:schemaRefs>
</ds:datastoreItem>
</file>

<file path=customXml/itemProps2.xml><?xml version="1.0" encoding="utf-8"?>
<ds:datastoreItem xmlns:ds="http://schemas.openxmlformats.org/officeDocument/2006/customXml" ds:itemID="{48CE6E58-3718-4835-A0FC-8F15F41E4548}">
  <ds:schemaRefs>
    <ds:schemaRef ds:uri="http://schemas.microsoft.com/office/2006/metadata/properties"/>
    <ds:schemaRef ds:uri="http://schemas.microsoft.com/office/infopath/2007/PartnerControls"/>
    <ds:schemaRef ds:uri="http://schemas.microsoft.com/sharepoint/v3"/>
    <ds:schemaRef ds:uri="c967e478-47a7-40c4-991e-93a86fcaf391"/>
  </ds:schemaRefs>
</ds:datastoreItem>
</file>

<file path=customXml/itemProps3.xml><?xml version="1.0" encoding="utf-8"?>
<ds:datastoreItem xmlns:ds="http://schemas.openxmlformats.org/officeDocument/2006/customXml" ds:itemID="{422EB767-7257-4F2B-9D43-0DA7D91F4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c7772a-9863-42e5-9ef3-d93d0be958db"/>
    <ds:schemaRef ds:uri="c967e478-47a7-40c4-991e-93a86fcaf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2292</Words>
  <Characters>13071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RNIB</Company>
  <LinksUpToDate>false</LinksUpToDate>
  <CharactersWithSpaces>15333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Di Chiara</dc:creator>
  <cp:keywords/>
  <dc:description/>
  <cp:lastModifiedBy>Teresa Hart</cp:lastModifiedBy>
  <cp:revision>2</cp:revision>
  <cp:lastPrinted>2018-09-12T13:05:00Z</cp:lastPrinted>
  <dcterms:created xsi:type="dcterms:W3CDTF">2022-07-08T11:08:00Z</dcterms:created>
  <dcterms:modified xsi:type="dcterms:W3CDTF">2022-07-08T11:08:00Z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0x010100C66000D209C1F04DA16B6F1BE99AF17E</vt:lpwstr>
  </property>
  <property fmtid="{D5CDD505-2E9C-101B-9397-08002B2CF9AE}" pid="3" name="Audience">
    <vt:lpwstr>All staff</vt:lpwstr>
  </property>
</Properties>
</file>